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C64FC8" w:rsidRPr="00A63E9A" w:rsidRDefault="00C64FC8" w:rsidP="00C64FC8">
      <w:pPr>
        <w:rPr>
          <w:b/>
          <w:sz w:val="28"/>
          <w:szCs w:val="28"/>
        </w:rPr>
      </w:pPr>
      <w:r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          </w:t>
      </w:r>
      <w:r w:rsidR="00090F4B" w:rsidRPr="00A63E9A">
        <w:rPr>
          <w:rStyle w:val="Teksttreci6"/>
          <w:rFonts w:cstheme="minorHAnsi"/>
          <w:b w:val="0"/>
          <w:color w:val="000000"/>
          <w:sz w:val="28"/>
          <w:szCs w:val="28"/>
        </w:rPr>
        <w:t>Klauzula informacyjna dla osób biorących udział w szkoleniu</w:t>
      </w:r>
      <w:r w:rsidR="004F68F6"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</w:t>
      </w:r>
    </w:p>
    <w:p w:rsidR="000B6CEF" w:rsidRDefault="000B6CEF" w:rsidP="009E7352">
      <w:pPr>
        <w:spacing w:before="100" w:beforeAutospacing="1" w:after="100" w:afterAutospacing="1"/>
        <w:rPr>
          <w:b/>
          <w:sz w:val="28"/>
          <w:szCs w:val="28"/>
        </w:rPr>
      </w:pPr>
      <w:r w:rsidRPr="000B6CEF">
        <w:rPr>
          <w:b/>
          <w:sz w:val="28"/>
          <w:szCs w:val="28"/>
        </w:rPr>
        <w:t>Zaświadczenia A1 i pozostał</w:t>
      </w:r>
      <w:r>
        <w:rPr>
          <w:b/>
          <w:sz w:val="28"/>
          <w:szCs w:val="28"/>
        </w:rPr>
        <w:t xml:space="preserve">e formularze wydawane przez ZUS </w:t>
      </w:r>
      <w:r w:rsidRPr="000B6CEF">
        <w:rPr>
          <w:b/>
          <w:sz w:val="28"/>
          <w:szCs w:val="28"/>
        </w:rPr>
        <w:t xml:space="preserve">poświadczające Polskie ustawodawstwo podczas pracy za granicą </w:t>
      </w:r>
    </w:p>
    <w:p w:rsidR="00090F4B" w:rsidRPr="00090F4B" w:rsidRDefault="00090F4B" w:rsidP="009E7352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C7C21" w:rsidRPr="00B15988" w:rsidRDefault="00090F4B" w:rsidP="00EC7C21">
      <w:pPr>
        <w:spacing w:before="100" w:beforeAutospacing="1" w:after="100" w:afterAutospacing="1"/>
        <w:rPr>
          <w:b/>
          <w:bCs/>
          <w:i/>
          <w:iCs/>
          <w:color w:val="1F497D" w:themeColor="dark2"/>
          <w:sz w:val="24"/>
          <w:szCs w:val="24"/>
          <w:lang w:eastAsia="pl-PL"/>
        </w:rPr>
      </w:pPr>
      <w:r w:rsidRPr="00B15988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B15988">
        <w:rPr>
          <w:b/>
          <w:bCs/>
          <w:i/>
          <w:iCs/>
          <w:color w:val="1F497D" w:themeColor="dark2"/>
          <w:sz w:val="24"/>
          <w:szCs w:val="24"/>
          <w:lang w:eastAsia="pl-PL"/>
        </w:rPr>
        <w:t xml:space="preserve"> </w:t>
      </w:r>
    </w:p>
    <w:p w:rsidR="009E7B40" w:rsidRPr="00B66D7D" w:rsidRDefault="00CD4A68" w:rsidP="00EC7C21">
      <w:pPr>
        <w:spacing w:before="100" w:beforeAutospacing="1" w:after="100" w:afterAutospacing="1"/>
        <w:rPr>
          <w:iCs/>
          <w:color w:val="002060"/>
          <w:sz w:val="24"/>
          <w:szCs w:val="24"/>
          <w:lang w:eastAsia="pl-PL"/>
        </w:rPr>
      </w:pPr>
      <w:r w:rsidRPr="00B66D7D">
        <w:rPr>
          <w:sz w:val="24"/>
          <w:szCs w:val="24"/>
        </w:rPr>
        <w:t>Zasady ustalania podstawy wymiaru zasiłków</w:t>
      </w:r>
      <w:r w:rsidR="00B15988" w:rsidRPr="00B66D7D">
        <w:rPr>
          <w:iCs/>
          <w:color w:val="002060"/>
          <w:sz w:val="24"/>
          <w:szCs w:val="24"/>
          <w:lang w:eastAsia="pl-PL"/>
        </w:rPr>
        <w:t xml:space="preserve"> </w:t>
      </w:r>
    </w:p>
    <w:p w:rsidR="00090F4B" w:rsidRPr="00F53461" w:rsidRDefault="00090F4B" w:rsidP="00EC7C2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0B6CEF">
        <w:rPr>
          <w:rStyle w:val="Teksttreci2"/>
          <w:rFonts w:cstheme="minorHAnsi"/>
          <w:b/>
          <w:color w:val="000000"/>
          <w:sz w:val="24"/>
          <w:szCs w:val="24"/>
        </w:rPr>
        <w:t>22.10</w:t>
      </w:r>
      <w:r w:rsidR="00521ED9">
        <w:rPr>
          <w:rStyle w:val="Teksttreci2"/>
          <w:rFonts w:cstheme="minorHAnsi"/>
          <w:b/>
          <w:color w:val="000000"/>
          <w:sz w:val="24"/>
          <w:szCs w:val="24"/>
        </w:rPr>
        <w:t>.</w:t>
      </w:r>
      <w:r w:rsidR="00316D5C" w:rsidRPr="00316D5C">
        <w:rPr>
          <w:rStyle w:val="Teksttreci2"/>
          <w:rFonts w:cstheme="minorHAnsi"/>
          <w:b/>
          <w:color w:val="000000"/>
          <w:sz w:val="24"/>
          <w:szCs w:val="24"/>
        </w:rPr>
        <w:t>2024</w:t>
      </w:r>
      <w:bookmarkStart w:id="0" w:name="_GoBack"/>
      <w:bookmarkEnd w:id="0"/>
      <w:r w:rsidR="000E3ED0" w:rsidRPr="00316D5C">
        <w:rPr>
          <w:rStyle w:val="Teksttreci2"/>
          <w:rFonts w:cstheme="minorHAnsi"/>
          <w:b/>
          <w:color w:val="000000"/>
          <w:sz w:val="24"/>
          <w:szCs w:val="24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8B" w:rsidRDefault="00FB378B" w:rsidP="00423B51">
      <w:pPr>
        <w:spacing w:after="0" w:line="240" w:lineRule="auto"/>
      </w:pPr>
      <w:r>
        <w:separator/>
      </w:r>
    </w:p>
  </w:endnote>
  <w:endnote w:type="continuationSeparator" w:id="0">
    <w:p w:rsidR="00FB378B" w:rsidRDefault="00FB378B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CEF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8B" w:rsidRDefault="00FB378B" w:rsidP="00423B51">
      <w:pPr>
        <w:spacing w:after="0" w:line="240" w:lineRule="auto"/>
      </w:pPr>
      <w:r>
        <w:separator/>
      </w:r>
    </w:p>
  </w:footnote>
  <w:footnote w:type="continuationSeparator" w:id="0">
    <w:p w:rsidR="00FB378B" w:rsidRDefault="00FB378B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B6CEF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16D5C"/>
    <w:rsid w:val="003C3F6F"/>
    <w:rsid w:val="003E4178"/>
    <w:rsid w:val="00423B51"/>
    <w:rsid w:val="00427209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50082"/>
    <w:rsid w:val="00566254"/>
    <w:rsid w:val="005A34C4"/>
    <w:rsid w:val="00626779"/>
    <w:rsid w:val="00634B46"/>
    <w:rsid w:val="006657C0"/>
    <w:rsid w:val="006C2C2B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D7AAC"/>
    <w:rsid w:val="00B15988"/>
    <w:rsid w:val="00B2703B"/>
    <w:rsid w:val="00B61530"/>
    <w:rsid w:val="00B66D7D"/>
    <w:rsid w:val="00B76FA8"/>
    <w:rsid w:val="00BF620B"/>
    <w:rsid w:val="00C02AF8"/>
    <w:rsid w:val="00C45F54"/>
    <w:rsid w:val="00C53824"/>
    <w:rsid w:val="00C64FC8"/>
    <w:rsid w:val="00C84CA6"/>
    <w:rsid w:val="00CD4A68"/>
    <w:rsid w:val="00D17393"/>
    <w:rsid w:val="00DC52B5"/>
    <w:rsid w:val="00E173AC"/>
    <w:rsid w:val="00E43110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B378B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Podonina, Iryna</cp:lastModifiedBy>
  <cp:revision>3</cp:revision>
  <dcterms:created xsi:type="dcterms:W3CDTF">2024-05-06T12:36:00Z</dcterms:created>
  <dcterms:modified xsi:type="dcterms:W3CDTF">2024-10-14T09:52:00Z</dcterms:modified>
</cp:coreProperties>
</file>