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4F5097" w:rsidRDefault="002C120B" w:rsidP="002C120B">
      <w:pPr>
        <w:spacing w:line="360" w:lineRule="auto"/>
        <w:rPr>
          <w:rFonts w:cstheme="minorHAnsi"/>
          <w:b/>
          <w:szCs w:val="24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0036AD" w:rsidRPr="000036AD">
        <w:rPr>
          <w:rFonts w:cstheme="minorHAnsi"/>
          <w:b/>
          <w:szCs w:val="24"/>
        </w:rPr>
        <w:t>Informacja ZUS IWA - zasady wypełniania.</w:t>
      </w:r>
      <w:bookmarkStart w:id="0" w:name="_GoBack"/>
      <w:bookmarkEnd w:id="0"/>
    </w:p>
    <w:p w:rsidR="002C120B" w:rsidRPr="007642A9" w:rsidRDefault="00360477" w:rsidP="002C120B">
      <w:pPr>
        <w:spacing w:line="360" w:lineRule="auto"/>
        <w:rPr>
          <w:iCs/>
          <w:sz w:val="16"/>
          <w:szCs w:val="16"/>
        </w:rPr>
      </w:pPr>
      <w:r w:rsidRPr="00360477">
        <w:rPr>
          <w:rFonts w:asciiTheme="minorHAnsi" w:hAnsiTheme="minorHAnsi"/>
          <w:b/>
          <w:sz w:val="16"/>
          <w:szCs w:val="16"/>
        </w:rPr>
        <w:t xml:space="preserve"> </w:t>
      </w:r>
      <w:r w:rsidR="002C120B"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036AD"/>
    <w:rsid w:val="00094002"/>
    <w:rsid w:val="000B27D0"/>
    <w:rsid w:val="000D44BA"/>
    <w:rsid w:val="0021570B"/>
    <w:rsid w:val="002243B0"/>
    <w:rsid w:val="00242A09"/>
    <w:rsid w:val="002C120B"/>
    <w:rsid w:val="00360477"/>
    <w:rsid w:val="003B4FB5"/>
    <w:rsid w:val="004A2645"/>
    <w:rsid w:val="004F5097"/>
    <w:rsid w:val="00622B42"/>
    <w:rsid w:val="00657464"/>
    <w:rsid w:val="00722C21"/>
    <w:rsid w:val="0078170E"/>
    <w:rsid w:val="008B2690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C616C8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14</cp:revision>
  <dcterms:created xsi:type="dcterms:W3CDTF">2022-03-07T09:52:00Z</dcterms:created>
  <dcterms:modified xsi:type="dcterms:W3CDTF">2025-01-20T06:48:00Z</dcterms:modified>
</cp:coreProperties>
</file>