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74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0BFA9EFC" w14:textId="77777777" w:rsidR="00D92CC3" w:rsidRDefault="00D92CC3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D92CC3">
        <w:rPr>
          <w:rFonts w:cstheme="minorHAnsi"/>
          <w:b/>
          <w:szCs w:val="24"/>
        </w:rPr>
        <w:t>Renta rodzinna, renta wdowia -prawo i warunki uzyskania</w:t>
      </w:r>
    </w:p>
    <w:p w14:paraId="2118342B" w14:textId="4F6C620E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8960E9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FB9AC4F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41145885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494D00A" w14:textId="6677D183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2A2E13" w:rsidRPr="0030279D">
        <w:rPr>
          <w:bCs/>
          <w:sz w:val="16"/>
          <w:szCs w:val="16"/>
        </w:rPr>
        <w:t xml:space="preserve"> </w:t>
      </w:r>
      <w:r w:rsidR="00DA08F9" w:rsidRPr="00DA08F9">
        <w:rPr>
          <w:rFonts w:cstheme="minorHAnsi"/>
          <w:b/>
          <w:sz w:val="16"/>
          <w:szCs w:val="16"/>
        </w:rPr>
        <w:t>Świadczenia rodzinne</w:t>
      </w:r>
      <w:r w:rsidR="00587019">
        <w:rPr>
          <w:rFonts w:cstheme="minorHAnsi"/>
          <w:b/>
          <w:sz w:val="16"/>
          <w:szCs w:val="16"/>
        </w:rPr>
        <w:t>.</w:t>
      </w:r>
    </w:p>
    <w:p w14:paraId="1BFDF4CA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78A4A51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5F5EA7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4D47A19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00EA233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5C716CE5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66B7C64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48FAAB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76953CF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5651C88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1A87687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7BF939E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6B8EEDE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654AEC5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659FC5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53309B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5208CFC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718E44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50F98A52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03C5D89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76DCF9E7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66C086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98B506D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0994CD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260637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1C9163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6A67189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1026FC56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42AB3620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3D483D05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1759C907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6A81CDB5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7149">
    <w:abstractNumId w:val="4"/>
  </w:num>
  <w:num w:numId="2" w16cid:durableId="1483158720">
    <w:abstractNumId w:val="2"/>
  </w:num>
  <w:num w:numId="3" w16cid:durableId="1953703739">
    <w:abstractNumId w:val="1"/>
  </w:num>
  <w:num w:numId="4" w16cid:durableId="1683430882">
    <w:abstractNumId w:val="3"/>
  </w:num>
  <w:num w:numId="5" w16cid:durableId="10363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5744"/>
    <w:rsid w:val="00196F04"/>
    <w:rsid w:val="001A06C0"/>
    <w:rsid w:val="001D1736"/>
    <w:rsid w:val="00250765"/>
    <w:rsid w:val="002A2E13"/>
    <w:rsid w:val="002B5812"/>
    <w:rsid w:val="002E1DAD"/>
    <w:rsid w:val="0030279D"/>
    <w:rsid w:val="00385421"/>
    <w:rsid w:val="003A412B"/>
    <w:rsid w:val="003B4FB5"/>
    <w:rsid w:val="004037EB"/>
    <w:rsid w:val="004A2645"/>
    <w:rsid w:val="004A39D7"/>
    <w:rsid w:val="004A5407"/>
    <w:rsid w:val="00573BDD"/>
    <w:rsid w:val="005741D2"/>
    <w:rsid w:val="00587019"/>
    <w:rsid w:val="006027CD"/>
    <w:rsid w:val="00732D53"/>
    <w:rsid w:val="007E41F1"/>
    <w:rsid w:val="009C202F"/>
    <w:rsid w:val="00C76304"/>
    <w:rsid w:val="00CF1924"/>
    <w:rsid w:val="00D72723"/>
    <w:rsid w:val="00D92CC3"/>
    <w:rsid w:val="00D97B99"/>
    <w:rsid w:val="00DA08F9"/>
    <w:rsid w:val="00DB5FBC"/>
    <w:rsid w:val="00E05392"/>
    <w:rsid w:val="00E839AB"/>
    <w:rsid w:val="00F062D5"/>
    <w:rsid w:val="00F5743A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437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6</cp:revision>
  <cp:lastPrinted>2021-09-02T06:42:00Z</cp:lastPrinted>
  <dcterms:created xsi:type="dcterms:W3CDTF">2026-03-20T06:56:00Z</dcterms:created>
  <dcterms:modified xsi:type="dcterms:W3CDTF">2026-03-23T11:43:00Z</dcterms:modified>
</cp:coreProperties>
</file>