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571A" w14:textId="44595749" w:rsidR="005E150D" w:rsidRPr="00B43B1F" w:rsidRDefault="000F1E3D" w:rsidP="00EF636B">
      <w:pPr>
        <w:jc w:val="right"/>
        <w:rPr>
          <w:rFonts w:ascii="Times New Roman" w:hAnsi="Times New Roman"/>
        </w:rPr>
      </w:pPr>
      <w:r w:rsidRPr="00B43B1F">
        <w:rPr>
          <w:rFonts w:ascii="Times New Roman" w:hAnsi="Times New Roman"/>
        </w:rPr>
        <w:t>Załącznik</w:t>
      </w:r>
      <w:r w:rsidR="00446009" w:rsidRPr="00B43B1F">
        <w:rPr>
          <w:rFonts w:ascii="Times New Roman" w:hAnsi="Times New Roman"/>
        </w:rPr>
        <w:t xml:space="preserve"> </w:t>
      </w:r>
      <w:r w:rsidR="001D0D04" w:rsidRPr="00B43B1F">
        <w:rPr>
          <w:rFonts w:ascii="Times New Roman" w:hAnsi="Times New Roman"/>
        </w:rPr>
        <w:t>n</w:t>
      </w:r>
      <w:r w:rsidR="00EF2A92" w:rsidRPr="00B43B1F">
        <w:rPr>
          <w:rFonts w:ascii="Times New Roman" w:hAnsi="Times New Roman"/>
        </w:rPr>
        <w:t>r 2</w:t>
      </w:r>
      <w:r w:rsidR="005E150D" w:rsidRPr="00B43B1F">
        <w:rPr>
          <w:rFonts w:ascii="Times New Roman" w:hAnsi="Times New Roman"/>
        </w:rPr>
        <w:t xml:space="preserve"> </w:t>
      </w:r>
    </w:p>
    <w:p w14:paraId="4B556E38" w14:textId="1E90C76F" w:rsidR="000F1E3D" w:rsidRPr="00B43B1F" w:rsidRDefault="005E150D" w:rsidP="00EF636B">
      <w:pPr>
        <w:jc w:val="right"/>
        <w:rPr>
          <w:rFonts w:ascii="Times New Roman" w:hAnsi="Times New Roman"/>
        </w:rPr>
      </w:pPr>
      <w:r w:rsidRPr="00B43B1F">
        <w:rPr>
          <w:rFonts w:ascii="Times New Roman" w:hAnsi="Times New Roman"/>
        </w:rPr>
        <w:t>do Regulaminu organizacyjnego</w:t>
      </w:r>
    </w:p>
    <w:p w14:paraId="333FB81B" w14:textId="2EBCECA0" w:rsidR="005E150D" w:rsidRPr="00B43B1F" w:rsidRDefault="005E150D" w:rsidP="00EF636B">
      <w:pPr>
        <w:jc w:val="right"/>
        <w:rPr>
          <w:rFonts w:ascii="Times New Roman" w:hAnsi="Times New Roman"/>
        </w:rPr>
      </w:pPr>
      <w:r w:rsidRPr="00B43B1F">
        <w:rPr>
          <w:rFonts w:ascii="Times New Roman" w:hAnsi="Times New Roman"/>
        </w:rPr>
        <w:t>Zakładu Ubezpieczeń Społecznych</w:t>
      </w:r>
    </w:p>
    <w:p w14:paraId="27722C78" w14:textId="77777777" w:rsidR="00584DD5" w:rsidRPr="00B43B1F" w:rsidRDefault="00584DD5" w:rsidP="00EF636B">
      <w:pPr>
        <w:jc w:val="right"/>
        <w:rPr>
          <w:rFonts w:ascii="Times New Roman" w:hAnsi="Times New Roman"/>
        </w:rPr>
      </w:pPr>
    </w:p>
    <w:p w14:paraId="6220AE11" w14:textId="77777777" w:rsidR="00C62D2E" w:rsidRPr="00B43B1F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1AC29E0A" w14:textId="77777777" w:rsidR="00C62D2E" w:rsidRPr="00B43B1F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3735B3A2" w14:textId="77777777" w:rsidR="00C62D2E" w:rsidRPr="00B43B1F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22392B11" w14:textId="77777777" w:rsidR="00C62D2E" w:rsidRPr="00B43B1F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0635DD28" w14:textId="77777777" w:rsidR="00C62D2E" w:rsidRPr="00B43B1F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5B7200ED" w14:textId="77777777" w:rsidR="00C62D2E" w:rsidRPr="00B43B1F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i w:val="0"/>
          <w:iCs w:val="0"/>
          <w:sz w:val="24"/>
          <w:szCs w:val="24"/>
        </w:rPr>
      </w:pPr>
    </w:p>
    <w:p w14:paraId="3F9A632F" w14:textId="77777777" w:rsidR="00C62D2E" w:rsidRPr="00D83603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20DBC8CF" w14:textId="77777777" w:rsidR="00C62D2E" w:rsidRPr="00D83603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41427F7B" w14:textId="649C055A" w:rsidR="00C62D2E" w:rsidRPr="00D83603" w:rsidRDefault="00C62D2E" w:rsidP="002C4003">
      <w:pPr>
        <w:pStyle w:val="Nagwek"/>
        <w:tabs>
          <w:tab w:val="clear" w:pos="2016"/>
          <w:tab w:val="clear" w:pos="6552"/>
        </w:tabs>
        <w:jc w:val="center"/>
        <w:rPr>
          <w:bCs/>
          <w:i w:val="0"/>
          <w:iCs w:val="0"/>
          <w:color w:val="000000" w:themeColor="text1"/>
          <w:sz w:val="24"/>
          <w:szCs w:val="24"/>
        </w:rPr>
      </w:pPr>
      <w:r w:rsidRPr="00D83603">
        <w:rPr>
          <w:bCs/>
          <w:i w:val="0"/>
          <w:iCs w:val="0"/>
          <w:color w:val="000000" w:themeColor="text1"/>
          <w:sz w:val="24"/>
          <w:szCs w:val="24"/>
        </w:rPr>
        <w:t xml:space="preserve">Wykaz </w:t>
      </w:r>
      <w:r w:rsidR="00AC19E9" w:rsidRPr="00D83603">
        <w:rPr>
          <w:bCs/>
          <w:i w:val="0"/>
          <w:iCs w:val="0"/>
          <w:color w:val="000000" w:themeColor="text1"/>
          <w:sz w:val="24"/>
          <w:szCs w:val="24"/>
        </w:rPr>
        <w:t xml:space="preserve">zadań </w:t>
      </w:r>
      <w:r w:rsidR="000967F2" w:rsidRPr="00D83603">
        <w:rPr>
          <w:bCs/>
          <w:i w:val="0"/>
          <w:iCs w:val="0"/>
          <w:color w:val="000000" w:themeColor="text1"/>
          <w:sz w:val="24"/>
          <w:szCs w:val="24"/>
        </w:rPr>
        <w:t>oddziałów, inspektoratów i biur terenowych</w:t>
      </w:r>
    </w:p>
    <w:p w14:paraId="0F392E37" w14:textId="77777777" w:rsidR="00C62D2E" w:rsidRPr="00D83603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1FAE9C25" w14:textId="77777777" w:rsidR="00C62D2E" w:rsidRPr="00D83603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08A8F8B5" w14:textId="77777777" w:rsidR="00C62D2E" w:rsidRPr="00D83603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5559F33F" w14:textId="77777777" w:rsidR="00C62D2E" w:rsidRPr="00D83603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76D59A44" w14:textId="77777777" w:rsidR="00C62D2E" w:rsidRPr="00D83603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7B8C0F7F" w14:textId="77777777" w:rsidR="00C62D2E" w:rsidRPr="00D83603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473B7173" w14:textId="77777777" w:rsidR="00C62D2E" w:rsidRPr="00D83603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color w:val="000000" w:themeColor="text1"/>
          <w:sz w:val="24"/>
          <w:szCs w:val="24"/>
        </w:rPr>
      </w:pPr>
    </w:p>
    <w:p w14:paraId="4E7C1B6C" w14:textId="77777777" w:rsidR="00C62D2E" w:rsidRPr="00D83603" w:rsidRDefault="00C62D2E" w:rsidP="00EF636B">
      <w:pPr>
        <w:jc w:val="center"/>
        <w:rPr>
          <w:rFonts w:ascii="Times New Roman" w:hAnsi="Times New Roman"/>
          <w:color w:val="000000" w:themeColor="text1"/>
        </w:rPr>
      </w:pPr>
      <w:bookmarkStart w:id="0" w:name="_Toc163364024"/>
      <w:bookmarkStart w:id="1" w:name="_Toc163443782"/>
      <w:bookmarkStart w:id="2" w:name="_Toc163446555"/>
      <w:bookmarkStart w:id="3" w:name="_Toc163615456"/>
      <w:bookmarkStart w:id="4" w:name="_Toc163623510"/>
      <w:bookmarkStart w:id="5" w:name="_Toc164046203"/>
      <w:bookmarkStart w:id="6" w:name="_Toc164499179"/>
      <w:bookmarkStart w:id="7" w:name="_Toc165176567"/>
      <w:bookmarkStart w:id="8" w:name="_Toc165360647"/>
      <w:bookmarkStart w:id="9" w:name="_Toc170878801"/>
    </w:p>
    <w:p w14:paraId="0A34E57D" w14:textId="77777777" w:rsidR="00C62D2E" w:rsidRPr="00D83603" w:rsidRDefault="00C62D2E" w:rsidP="00EF636B">
      <w:pPr>
        <w:jc w:val="center"/>
        <w:rPr>
          <w:rFonts w:ascii="Times New Roman" w:hAnsi="Times New Roman"/>
          <w:color w:val="000000" w:themeColor="text1"/>
        </w:rPr>
      </w:pPr>
    </w:p>
    <w:p w14:paraId="2A54AB6D" w14:textId="77777777" w:rsidR="00C62D2E" w:rsidRPr="00D83603" w:rsidRDefault="00C62D2E" w:rsidP="00EF636B">
      <w:pPr>
        <w:jc w:val="center"/>
        <w:rPr>
          <w:rFonts w:ascii="Times New Roman" w:hAnsi="Times New Roman"/>
          <w:color w:val="000000" w:themeColor="text1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0D414539" w14:textId="77777777" w:rsidR="00C62D2E" w:rsidRPr="00D83603" w:rsidRDefault="00C62D2E" w:rsidP="00EF636B">
      <w:pPr>
        <w:pStyle w:val="Nagwek2"/>
        <w:numPr>
          <w:ilvl w:val="0"/>
          <w:numId w:val="0"/>
        </w:numPr>
        <w:rPr>
          <w:b w:val="0"/>
          <w:i w:val="0"/>
          <w:iCs w:val="0"/>
          <w:color w:val="000000" w:themeColor="text1"/>
          <w:sz w:val="20"/>
        </w:rPr>
      </w:pPr>
      <w:r w:rsidRPr="00D83603">
        <w:rPr>
          <w:b w:val="0"/>
          <w:i w:val="0"/>
          <w:iCs w:val="0"/>
          <w:color w:val="000000" w:themeColor="text1"/>
        </w:rPr>
        <w:br w:type="page"/>
      </w:r>
      <w:bookmarkStart w:id="10" w:name="_Toc163364025"/>
      <w:bookmarkStart w:id="11" w:name="_Toc163443783"/>
      <w:bookmarkStart w:id="12" w:name="_Toc163446556"/>
      <w:bookmarkStart w:id="13" w:name="_Toc163615457"/>
      <w:bookmarkStart w:id="14" w:name="_Toc163623511"/>
      <w:bookmarkStart w:id="15" w:name="_Toc164046204"/>
      <w:bookmarkStart w:id="16" w:name="_Toc164499180"/>
      <w:bookmarkStart w:id="17" w:name="_Toc165176568"/>
      <w:bookmarkStart w:id="18" w:name="_Toc165360648"/>
      <w:bookmarkStart w:id="19" w:name="_Toc170878802"/>
      <w:r w:rsidRPr="00D83603">
        <w:rPr>
          <w:b w:val="0"/>
          <w:i w:val="0"/>
          <w:iCs w:val="0"/>
          <w:color w:val="000000" w:themeColor="text1"/>
          <w:sz w:val="20"/>
        </w:rPr>
        <w:lastRenderedPageBreak/>
        <w:t>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D83603">
        <w:rPr>
          <w:b w:val="0"/>
          <w:i w:val="0"/>
          <w:iCs w:val="0"/>
          <w:color w:val="000000" w:themeColor="text1"/>
          <w:sz w:val="20"/>
        </w:rPr>
        <w:t>pis treści:</w:t>
      </w:r>
    </w:p>
    <w:p w14:paraId="1C096045" w14:textId="77777777" w:rsidR="00C62D2E" w:rsidRPr="00D83603" w:rsidRDefault="00C62D2E" w:rsidP="00EF636B">
      <w:pPr>
        <w:rPr>
          <w:rFonts w:ascii="Times New Roman" w:hAnsi="Times New Roman"/>
          <w:color w:val="000000" w:themeColor="text1"/>
        </w:rPr>
      </w:pPr>
    </w:p>
    <w:p w14:paraId="74DD63BB" w14:textId="7AC21363" w:rsidR="00675FF0" w:rsidRPr="00D83603" w:rsidRDefault="00C62D2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D83603">
        <w:rPr>
          <w:b/>
          <w:bCs/>
          <w:color w:val="000000" w:themeColor="text1"/>
        </w:rPr>
        <w:fldChar w:fldCharType="begin"/>
      </w:r>
      <w:r w:rsidRPr="00D83603">
        <w:rPr>
          <w:color w:val="000000" w:themeColor="text1"/>
        </w:rPr>
        <w:instrText xml:space="preserve"> TOC \o "1-1" \h \z \u </w:instrText>
      </w:r>
      <w:r w:rsidRPr="00D83603">
        <w:rPr>
          <w:b/>
          <w:bCs/>
          <w:color w:val="000000" w:themeColor="text1"/>
        </w:rPr>
        <w:fldChar w:fldCharType="separate"/>
      </w:r>
      <w:hyperlink w:anchor="_Toc150250961" w:history="1">
        <w:r w:rsidR="00675FF0" w:rsidRPr="00D83603">
          <w:rPr>
            <w:rStyle w:val="Hipercze"/>
            <w:color w:val="000000" w:themeColor="text1"/>
          </w:rPr>
          <w:t>1.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Administracyjno-Gospodarcza – ADG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_Toc150250961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3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6C47E5D5" w14:textId="0DC5B049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62" w:history="1">
        <w:r w:rsidR="00675FF0" w:rsidRPr="00D83603">
          <w:rPr>
            <w:rStyle w:val="Hipercze"/>
            <w:color w:val="000000" w:themeColor="text1"/>
          </w:rPr>
          <w:t>2.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Bezpieczeństwa i Higieny Pracy oraz Ochrony Przeciwpożarowej – BHP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_Toc150250962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4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1D49019C" w14:textId="0B0AEDD1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63" w:history="1">
        <w:r w:rsidR="00675FF0" w:rsidRPr="00D83603">
          <w:rPr>
            <w:rStyle w:val="Hipercze"/>
            <w:color w:val="000000" w:themeColor="text1"/>
          </w:rPr>
          <w:t>3.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Bezpieczeństwa Informacji – OBI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_Toc150250963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4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14CF8070" w14:textId="135C5BF9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64" w:history="1">
        <w:r w:rsidR="00675FF0" w:rsidRPr="00D83603">
          <w:rPr>
            <w:rStyle w:val="Hipercze"/>
            <w:color w:val="000000" w:themeColor="text1"/>
          </w:rPr>
          <w:t>4.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Dofinansowania Płatników Składek – DOF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_Toc150250964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5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777EF617" w14:textId="2F103D0D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65" w:history="1">
        <w:r w:rsidR="00675FF0" w:rsidRPr="00D83603">
          <w:rPr>
            <w:rStyle w:val="Hipercze"/>
            <w:color w:val="000000" w:themeColor="text1"/>
          </w:rPr>
          <w:t>5.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Centrum Komunikacji Medialnej – CKM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_Toc150250965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5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5CB3D367" w14:textId="14123851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66" w:history="1">
        <w:r w:rsidR="00675FF0" w:rsidRPr="00D83603">
          <w:rPr>
            <w:rStyle w:val="Hipercze"/>
            <w:color w:val="000000" w:themeColor="text1"/>
          </w:rPr>
          <w:t>6.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Centrum Kontroli Wewnętrznej – CKW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_Toc150250966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6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79C20AC7" w14:textId="22D28C3E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67" w:history="1">
        <w:r w:rsidR="00675FF0" w:rsidRPr="00D83603">
          <w:rPr>
            <w:rStyle w:val="Hipercze"/>
            <w:color w:val="000000" w:themeColor="text1"/>
          </w:rPr>
          <w:t>7.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Centrum Obsługi Kont Nieczynnych – CKN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_Toc150250967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6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242477DE" w14:textId="77C805DA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68" w:history="1">
        <w:r w:rsidR="00675FF0" w:rsidRPr="00D83603">
          <w:rPr>
            <w:rStyle w:val="Hipercze"/>
            <w:color w:val="000000" w:themeColor="text1"/>
          </w:rPr>
          <w:t>8.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Centrum Obsługi Korespondencji w sprawach Emerytalno-Rentowych – CER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_Toc150250968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7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261757FE" w14:textId="32C15587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69" w:history="1">
        <w:r w:rsidR="00675FF0" w:rsidRPr="00D83603">
          <w:rPr>
            <w:rStyle w:val="Hipercze"/>
            <w:color w:val="000000" w:themeColor="text1"/>
          </w:rPr>
          <w:t>9.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Centrum Obsługi Płatności – COP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_Toc150250969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7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689764AB" w14:textId="5CF1B0B7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70" w:history="1">
        <w:r w:rsidR="00675FF0" w:rsidRPr="00D83603">
          <w:rPr>
            <w:rStyle w:val="Hipercze"/>
            <w:color w:val="000000" w:themeColor="text1"/>
          </w:rPr>
          <w:t>10.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Centrum Obsługi Świadczeń dla Rodzin – CSR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_Toc150250970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7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12FDD335" w14:textId="2ED136EF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71" w:history="1">
        <w:r w:rsidR="00675FF0" w:rsidRPr="00D83603">
          <w:rPr>
            <w:rStyle w:val="Hipercze"/>
            <w:color w:val="000000" w:themeColor="text1"/>
          </w:rPr>
          <w:t>11.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uchylony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_Toc150250971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8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2E9C5EFD" w14:textId="32350157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72" w:history="1">
        <w:r w:rsidR="00675FF0" w:rsidRPr="00D83603">
          <w:rPr>
            <w:rStyle w:val="Hipercze"/>
            <w:color w:val="000000" w:themeColor="text1"/>
          </w:rPr>
          <w:t>12.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Centrum Obsługi Wniosków Komorników Sądowych – CWK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_Toc150250972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8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3FF4D55E" w14:textId="18473EF1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73" w:history="1">
        <w:r w:rsidR="00675FF0" w:rsidRPr="00D83603">
          <w:rPr>
            <w:rStyle w:val="Hipercze"/>
            <w:color w:val="000000" w:themeColor="text1"/>
          </w:rPr>
          <w:t>13.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Centrum Udostępniania Danych – CUD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_Toc150250973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9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2EAA5F9A" w14:textId="26CA4A9A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74" w:history="1">
        <w:r w:rsidR="00675FF0" w:rsidRPr="00D83603">
          <w:rPr>
            <w:rStyle w:val="Hipercze"/>
            <w:color w:val="000000" w:themeColor="text1"/>
          </w:rPr>
          <w:t>14.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Centrum Wsparcia Biznesowego w obszarze świadczeń emerytalno-rentowych – CWE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_Toc150250974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10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5922525D" w14:textId="4EFEDC09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75" w:history="1">
        <w:r w:rsidR="00675FF0" w:rsidRPr="00D83603">
          <w:rPr>
            <w:rStyle w:val="Hipercze"/>
            <w:color w:val="000000" w:themeColor="text1"/>
          </w:rPr>
          <w:t>15.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Centrum Zarządzania Flotą – CZF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_Toc150250975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11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14BE9533" w14:textId="5E189DEB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76" w:history="1">
        <w:r w:rsidR="00675FF0" w:rsidRPr="00D83603">
          <w:rPr>
            <w:rStyle w:val="Hipercze"/>
            <w:color w:val="000000" w:themeColor="text1"/>
          </w:rPr>
          <w:t>16.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Kadrowo-Płacowa – KAD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_Toc150250976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11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6E6E9014" w14:textId="519D5523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77" w:history="1">
        <w:r w:rsidR="00675FF0" w:rsidRPr="00D83603">
          <w:rPr>
            <w:rStyle w:val="Hipercze"/>
            <w:color w:val="000000" w:themeColor="text1"/>
          </w:rPr>
          <w:t>17.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Kontroli Płatników Składek – KPS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_Toc150250977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11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229A4534" w14:textId="49483A57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78" w:history="1">
        <w:r w:rsidR="00675FF0" w:rsidRPr="00D83603">
          <w:rPr>
            <w:rStyle w:val="Hipercze"/>
            <w:color w:val="000000" w:themeColor="text1"/>
          </w:rPr>
          <w:t>18.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Koordynacji Usług Dochodowych – KUD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_Toc150250978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11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135DB223" w14:textId="704E4A99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79" w:history="1">
        <w:r w:rsidR="00675FF0" w:rsidRPr="00D83603">
          <w:rPr>
            <w:rStyle w:val="Hipercze"/>
            <w:color w:val="000000" w:themeColor="text1"/>
          </w:rPr>
          <w:t>19.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Koordynacji Usług Świadczeń Emerytalno-Rentowych – KUS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_Toc150250979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12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0C879ED1" w14:textId="69F788A8" w:rsidR="00675FF0" w:rsidRPr="00D83603" w:rsidRDefault="00ED04FE" w:rsidP="00BD17EA">
      <w:pPr>
        <w:pStyle w:val="Spistreci1"/>
        <w:rPr>
          <w:rFonts w:eastAsiaTheme="minorEastAsia"/>
          <w:color w:val="000000" w:themeColor="text1"/>
          <w:sz w:val="22"/>
          <w:szCs w:val="22"/>
        </w:rPr>
      </w:pPr>
      <w:hyperlink w:anchor="_Toc150250980" w:history="1">
        <w:r w:rsidR="00675FF0" w:rsidRPr="00D83603">
          <w:rPr>
            <w:rStyle w:val="Hipercze"/>
            <w:b/>
            <w:bCs/>
            <w:color w:val="000000" w:themeColor="text1"/>
          </w:rPr>
          <w:t>20.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Obsługi Dokumentacji – O</w:t>
        </w:r>
        <w:r w:rsidR="00B43B1F" w:rsidRPr="00D83603">
          <w:rPr>
            <w:rStyle w:val="Hipercze"/>
            <w:color w:val="000000" w:themeColor="text1"/>
          </w:rPr>
          <w:t>B</w:t>
        </w:r>
        <w:r w:rsidR="00675FF0" w:rsidRPr="00D83603">
          <w:rPr>
            <w:rStyle w:val="Hipercze"/>
            <w:color w:val="000000" w:themeColor="text1"/>
          </w:rPr>
          <w:t>D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_Toc150250980 \h </w:instrText>
        </w:r>
        <w:r w:rsidR="00675FF0" w:rsidRPr="00D83603">
          <w:rPr>
            <w:webHidden/>
            <w:color w:val="000000" w:themeColor="text1"/>
          </w:rPr>
          <w:fldChar w:fldCharType="separate"/>
        </w:r>
        <w:r w:rsidR="00281253">
          <w:rPr>
            <w:b/>
            <w:bCs/>
            <w:webHidden/>
            <w:color w:val="000000" w:themeColor="text1"/>
          </w:rPr>
          <w:t>Błąd! Nie zdefiniowano zakładki.</w:t>
        </w:r>
        <w:r w:rsidR="00675FF0" w:rsidRPr="00D83603">
          <w:rPr>
            <w:webHidden/>
            <w:color w:val="000000" w:themeColor="text1"/>
          </w:rPr>
          <w:fldChar w:fldCharType="end"/>
        </w:r>
      </w:hyperlink>
    </w:p>
    <w:p w14:paraId="49E470F2" w14:textId="0A8CB131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81" w:history="1">
        <w:r w:rsidR="00675FF0" w:rsidRPr="00D83603">
          <w:rPr>
            <w:rStyle w:val="Hipercze"/>
            <w:color w:val="000000" w:themeColor="text1"/>
          </w:rPr>
          <w:t>21.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Obsługi Emerytur Pomostowych – WEP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_Toc150250981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13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5BCDD685" w14:textId="16500E3A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82" w:history="1">
        <w:r w:rsidR="00675FF0" w:rsidRPr="00D83603">
          <w:rPr>
            <w:rStyle w:val="Hipercze"/>
            <w:color w:val="000000" w:themeColor="text1"/>
          </w:rPr>
          <w:t>22.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Obsługi Klientów</w:t>
        </w:r>
        <w:r w:rsidR="00B43B1F" w:rsidRPr="00D83603">
          <w:rPr>
            <w:rStyle w:val="Hipercze"/>
            <w:color w:val="000000" w:themeColor="text1"/>
          </w:rPr>
          <w:t xml:space="preserve"> i Korespondencji</w:t>
        </w:r>
        <w:r w:rsidR="00675FF0" w:rsidRPr="00D83603">
          <w:rPr>
            <w:rStyle w:val="Hipercze"/>
            <w:color w:val="000000" w:themeColor="text1"/>
          </w:rPr>
          <w:t xml:space="preserve"> – OK</w:t>
        </w:r>
        <w:r w:rsidR="00B43B1F" w:rsidRPr="00D83603">
          <w:rPr>
            <w:rStyle w:val="Hipercze"/>
            <w:color w:val="000000" w:themeColor="text1"/>
          </w:rPr>
          <w:t>K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_Toc150250982 \h </w:instrText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Błąd! Nie zdefiniowano zakładki.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02AB87A8" w14:textId="2EF609C9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83" w:history="1">
        <w:r w:rsidR="00675FF0" w:rsidRPr="00D83603">
          <w:rPr>
            <w:rStyle w:val="Hipercze"/>
            <w:color w:val="000000" w:themeColor="text1"/>
          </w:rPr>
          <w:t>23.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Obsługi Kont Nieaktywnych – OKN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_Toc150250983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14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097FFB9F" w14:textId="1197BEB2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84" w:history="1">
        <w:r w:rsidR="00675FF0" w:rsidRPr="00D83603">
          <w:rPr>
            <w:rStyle w:val="Hipercze"/>
            <w:color w:val="000000" w:themeColor="text1"/>
          </w:rPr>
          <w:t>24.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Obsługi Prawnej – OPR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_Toc150250984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15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0DE4B019" w14:textId="6D997BC0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85" w:history="1">
        <w:r w:rsidR="00675FF0" w:rsidRPr="00D83603">
          <w:rPr>
            <w:rStyle w:val="Hipercze"/>
            <w:color w:val="000000" w:themeColor="text1"/>
          </w:rPr>
          <w:t>25.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Obsługi Świadczeń w Trybie Szczególnym – WSW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_Toc150250985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15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1944756F" w14:textId="4E8DAABB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86" w:history="1">
        <w:r w:rsidR="00675FF0" w:rsidRPr="00D83603">
          <w:rPr>
            <w:rStyle w:val="Hipercze"/>
            <w:color w:val="000000" w:themeColor="text1"/>
          </w:rPr>
          <w:t>26.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Obsługi Wniosków o Ulgę – OUL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_Toc150250986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15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7259DD0E" w14:textId="2341A175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87" w:history="1">
        <w:r w:rsidR="00675FF0" w:rsidRPr="00D83603">
          <w:rPr>
            <w:rStyle w:val="Hipercze"/>
            <w:color w:val="000000" w:themeColor="text1"/>
          </w:rPr>
          <w:t>27.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Obsługi Wniosków o Ustalenie Przebiegu Ubezpieczenia – WOU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_Toc150250987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16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7C824D58" w14:textId="373F79B9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88" w:history="1">
        <w:r w:rsidR="00675FF0" w:rsidRPr="00D83603">
          <w:rPr>
            <w:rStyle w:val="Hipercze"/>
            <w:color w:val="000000" w:themeColor="text1"/>
          </w:rPr>
          <w:t>28.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Obsługi Umorzeń – OUM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_Toc150250988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16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2DDE16BD" w14:textId="7FE64744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89" w:history="1">
        <w:r w:rsidR="00675FF0" w:rsidRPr="00D83603">
          <w:rPr>
            <w:rStyle w:val="Hipercze"/>
            <w:color w:val="000000" w:themeColor="text1"/>
          </w:rPr>
          <w:t>29.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Organizacji i Analiz – ORG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_Toc150250989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17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3C1B2E8C" w14:textId="48A1BFB9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90" w:history="1">
        <w:r w:rsidR="00675FF0" w:rsidRPr="00D83603">
          <w:rPr>
            <w:rStyle w:val="Hipercze"/>
            <w:color w:val="000000" w:themeColor="text1"/>
          </w:rPr>
          <w:t>30.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Orzecznictwa Lekarskiego i Prewencji – OLP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_Toc150250990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18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79D57B2F" w14:textId="71EA8D28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91" w:history="1">
        <w:r w:rsidR="00675FF0" w:rsidRPr="00D83603">
          <w:rPr>
            <w:rStyle w:val="Hipercze"/>
            <w:color w:val="000000" w:themeColor="text1"/>
          </w:rPr>
          <w:t>31.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Potwierdzania Okresów dla Niemieckich i Austriackich Instytucji Ubezpieczeniowych – WPO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_Toc150250991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19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0DE3C179" w14:textId="0EEB7F8B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92" w:history="1">
        <w:r w:rsidR="00675FF0" w:rsidRPr="00D83603">
          <w:rPr>
            <w:rStyle w:val="Hipercze"/>
            <w:color w:val="000000" w:themeColor="text1"/>
          </w:rPr>
          <w:t>32.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Rachunkowości i Finansów – RAF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_Toc150250992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19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7581FB1F" w14:textId="44CC075D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93" w:history="1">
        <w:r w:rsidR="00675FF0" w:rsidRPr="00D83603">
          <w:rPr>
            <w:rStyle w:val="Hipercze"/>
            <w:color w:val="000000" w:themeColor="text1"/>
          </w:rPr>
          <w:t>33.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Realizacji Dochodów - RED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_Toc150250993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20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168BCEFF" w14:textId="4A352544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94" w:history="1">
        <w:r w:rsidR="00675FF0" w:rsidRPr="00D83603">
          <w:rPr>
            <w:rStyle w:val="Hipercze"/>
            <w:color w:val="000000" w:themeColor="text1"/>
          </w:rPr>
          <w:t>34.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Realizacji Umów Międzynarodowych – RUM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_Toc150250994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21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0C90D47F" w14:textId="77FEE110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95" w:history="1">
        <w:r w:rsidR="00675FF0" w:rsidRPr="00D83603">
          <w:rPr>
            <w:rStyle w:val="Hipercze"/>
            <w:color w:val="000000" w:themeColor="text1"/>
          </w:rPr>
          <w:t>35.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Rozliczeń Kont Płatników Składek – RKS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_Toc150250995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22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2B34C708" w14:textId="7A4D2A79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96" w:history="1">
        <w:r w:rsidR="00675FF0" w:rsidRPr="00D83603">
          <w:rPr>
            <w:rStyle w:val="Hipercze"/>
            <w:color w:val="000000" w:themeColor="text1"/>
          </w:rPr>
          <w:t>36.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Rozwoju Kompetencji – WRK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_Toc150250996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22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22C44EE8" w14:textId="694867BD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97" w:history="1">
        <w:r w:rsidR="00675FF0" w:rsidRPr="00D83603">
          <w:rPr>
            <w:rStyle w:val="Hipercze"/>
            <w:color w:val="000000" w:themeColor="text1"/>
          </w:rPr>
          <w:t>37.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Świadczeń Emerytalno-Rentowych – SER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_Toc150250997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23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6013DB51" w14:textId="119420B8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98" w:history="1">
        <w:r w:rsidR="00675FF0" w:rsidRPr="00D83603">
          <w:rPr>
            <w:rStyle w:val="Hipercze"/>
            <w:color w:val="000000" w:themeColor="text1"/>
          </w:rPr>
          <w:t>38.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Ubezpieczeń i Składek – UBS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_Toc150250998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24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74D1A5BD" w14:textId="7E89CCBF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0999" w:history="1">
        <w:r w:rsidR="00675FF0" w:rsidRPr="00D83603">
          <w:rPr>
            <w:rStyle w:val="Hipercze"/>
            <w:color w:val="000000" w:themeColor="text1"/>
          </w:rPr>
          <w:t>39.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Wsparcia Zasilania Gwarantowanego – WZG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_Toc150250999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25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29D03268" w14:textId="7178584A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1000" w:history="1">
        <w:r w:rsidR="00675FF0" w:rsidRPr="00D83603">
          <w:rPr>
            <w:rStyle w:val="Hipercze"/>
            <w:color w:val="000000" w:themeColor="text1"/>
          </w:rPr>
          <w:t>40.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Wydawania Pisemnych Interpretacji –WPI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_Toc150251000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26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332A853E" w14:textId="1B70D631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1001" w:history="1">
        <w:r w:rsidR="00675FF0" w:rsidRPr="00D83603">
          <w:rPr>
            <w:rStyle w:val="Hipercze"/>
            <w:color w:val="000000" w:themeColor="text1"/>
          </w:rPr>
          <w:t>41.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Wypłaty Emerytur i Rent – WER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_Toc150251001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26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01465D9D" w14:textId="70DF0036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1002" w:history="1">
        <w:r w:rsidR="00675FF0" w:rsidRPr="00D83603">
          <w:rPr>
            <w:rStyle w:val="Hipercze"/>
            <w:color w:val="000000" w:themeColor="text1"/>
          </w:rPr>
          <w:t>42.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Zamówień Publicznych – ZAP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_Toc150251002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27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03820B75" w14:textId="50A23B26" w:rsidR="00675FF0" w:rsidRPr="00D83603" w:rsidRDefault="00ED04FE" w:rsidP="00BD17EA">
      <w:pPr>
        <w:pStyle w:val="Spistreci1"/>
        <w:rPr>
          <w:rFonts w:eastAsiaTheme="minorEastAsia"/>
          <w:b/>
          <w:bCs/>
          <w:color w:val="000000" w:themeColor="text1"/>
          <w:sz w:val="22"/>
          <w:szCs w:val="22"/>
        </w:rPr>
      </w:pPr>
      <w:hyperlink w:anchor="_Toc150251003" w:history="1">
        <w:r w:rsidR="00675FF0" w:rsidRPr="00D83603">
          <w:rPr>
            <w:rStyle w:val="Hipercze"/>
            <w:color w:val="000000" w:themeColor="text1"/>
          </w:rPr>
          <w:t>43.</w:t>
        </w:r>
        <w:r w:rsidR="00675FF0" w:rsidRPr="00D83603">
          <w:rPr>
            <w:rFonts w:eastAsiaTheme="minorEastAsia"/>
            <w:color w:val="000000" w:themeColor="text1"/>
            <w:sz w:val="22"/>
            <w:szCs w:val="22"/>
          </w:rPr>
          <w:tab/>
        </w:r>
        <w:r w:rsidR="00675FF0" w:rsidRPr="00D83603">
          <w:rPr>
            <w:rStyle w:val="Hipercze"/>
            <w:color w:val="000000" w:themeColor="text1"/>
          </w:rPr>
          <w:t>Zasiłków – ZAS</w:t>
        </w:r>
        <w:r w:rsidR="00675FF0" w:rsidRPr="00D83603">
          <w:rPr>
            <w:webHidden/>
            <w:color w:val="000000" w:themeColor="text1"/>
          </w:rPr>
          <w:tab/>
        </w:r>
        <w:r w:rsidR="00675FF0" w:rsidRPr="00D83603">
          <w:rPr>
            <w:b/>
            <w:bCs/>
            <w:webHidden/>
            <w:color w:val="000000" w:themeColor="text1"/>
          </w:rPr>
          <w:fldChar w:fldCharType="begin"/>
        </w:r>
        <w:r w:rsidR="00675FF0" w:rsidRPr="00D83603">
          <w:rPr>
            <w:webHidden/>
            <w:color w:val="000000" w:themeColor="text1"/>
          </w:rPr>
          <w:instrText xml:space="preserve"> PAGEREF _Toc150251003 \h </w:instrText>
        </w:r>
        <w:r w:rsidR="00675FF0" w:rsidRPr="00D83603">
          <w:rPr>
            <w:b/>
            <w:bCs/>
            <w:webHidden/>
            <w:color w:val="000000" w:themeColor="text1"/>
          </w:rPr>
        </w:r>
        <w:r w:rsidR="00675FF0" w:rsidRPr="00D83603">
          <w:rPr>
            <w:b/>
            <w:bCs/>
            <w:webHidden/>
            <w:color w:val="000000" w:themeColor="text1"/>
          </w:rPr>
          <w:fldChar w:fldCharType="separate"/>
        </w:r>
        <w:r w:rsidR="00281253">
          <w:rPr>
            <w:webHidden/>
            <w:color w:val="000000" w:themeColor="text1"/>
          </w:rPr>
          <w:t>27</w:t>
        </w:r>
        <w:r w:rsidR="00675FF0" w:rsidRPr="00D83603">
          <w:rPr>
            <w:b/>
            <w:bCs/>
            <w:webHidden/>
            <w:color w:val="000000" w:themeColor="text1"/>
          </w:rPr>
          <w:fldChar w:fldCharType="end"/>
        </w:r>
      </w:hyperlink>
    </w:p>
    <w:p w14:paraId="28DB24BB" w14:textId="2EFE3C8E" w:rsidR="00C62D2E" w:rsidRPr="00D83603" w:rsidRDefault="00C62D2E" w:rsidP="00BD17EA">
      <w:pPr>
        <w:pStyle w:val="Spistreci1"/>
        <w:rPr>
          <w:color w:val="000000" w:themeColor="text1"/>
        </w:rPr>
      </w:pPr>
      <w:r w:rsidRPr="00D83603">
        <w:rPr>
          <w:color w:val="000000" w:themeColor="text1"/>
        </w:rPr>
        <w:fldChar w:fldCharType="end"/>
      </w:r>
    </w:p>
    <w:p w14:paraId="7A1CF1AC" w14:textId="77777777" w:rsidR="0095440F" w:rsidRPr="00D83603" w:rsidRDefault="0095440F" w:rsidP="00EF636B">
      <w:pPr>
        <w:rPr>
          <w:color w:val="000000" w:themeColor="text1"/>
        </w:rPr>
      </w:pPr>
      <w:r w:rsidRPr="00D83603">
        <w:rPr>
          <w:i/>
          <w:iCs/>
          <w:color w:val="000000" w:themeColor="text1"/>
        </w:rPr>
        <w:br w:type="page"/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D83603" w:rsidRPr="00D83603" w14:paraId="458F8C8C" w14:textId="77777777" w:rsidTr="00255E67">
        <w:tc>
          <w:tcPr>
            <w:tcW w:w="9640" w:type="dxa"/>
            <w:gridSpan w:val="2"/>
          </w:tcPr>
          <w:p w14:paraId="43704839" w14:textId="77777777" w:rsidR="0095440F" w:rsidRPr="00D83603" w:rsidRDefault="0075509A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r w:rsidRPr="00D83603">
              <w:rPr>
                <w:b/>
                <w:color w:val="000000" w:themeColor="text1"/>
                <w:szCs w:val="20"/>
              </w:rPr>
              <w:lastRenderedPageBreak/>
              <w:br w:type="page"/>
            </w:r>
            <w:bookmarkStart w:id="20" w:name="_Toc354570435"/>
            <w:bookmarkStart w:id="21" w:name="_Toc150250961"/>
            <w:r w:rsidR="0095440F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Administracyjno-Gospodarcza </w:t>
            </w:r>
            <w:r w:rsidR="00967183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–</w:t>
            </w:r>
            <w:r w:rsidR="0095440F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 ADG</w:t>
            </w:r>
            <w:bookmarkEnd w:id="20"/>
            <w:bookmarkEnd w:id="21"/>
          </w:p>
        </w:tc>
      </w:tr>
      <w:tr w:rsidR="00D83603" w:rsidRPr="00D83603" w14:paraId="3F2C5A56" w14:textId="77777777" w:rsidTr="00255E67">
        <w:tblPrEx>
          <w:tblCellMar>
            <w:left w:w="62" w:type="dxa"/>
            <w:right w:w="62" w:type="dxa"/>
          </w:tblCellMar>
        </w:tblPrEx>
        <w:trPr>
          <w:cantSplit/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FA888" w14:textId="77777777" w:rsidR="00255E67" w:rsidRPr="00D83603" w:rsidRDefault="00255E67" w:rsidP="00EF636B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142CD" w14:textId="77777777" w:rsidR="00255E67" w:rsidRPr="00D83603" w:rsidRDefault="00255E67" w:rsidP="00EF636B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5A164A71" w14:textId="77777777" w:rsidTr="00255E67">
        <w:tblPrEx>
          <w:tblCellMar>
            <w:left w:w="62" w:type="dxa"/>
            <w:right w:w="62" w:type="dxa"/>
          </w:tblCellMar>
        </w:tblPrEx>
        <w:trPr>
          <w:cantSplit/>
          <w:trHeight w:val="4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260FF" w14:textId="4B5DCE30" w:rsidR="00746DFD" w:rsidRPr="00D83603" w:rsidRDefault="00D73F96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prowadzenie </w:t>
            </w:r>
            <w:r w:rsidR="00746DF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działalności w zakresie budowy i zakupów środków trwałych oraz remontów w odniesieniu do oddziału i podległych terenowych jednostek organizacyjnych, w tym:</w:t>
            </w:r>
          </w:p>
          <w:p w14:paraId="419FE29D" w14:textId="77777777" w:rsidR="00746DFD" w:rsidRPr="00D83603" w:rsidRDefault="00746DFD" w:rsidP="00F257AA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opracowanie projektu planu inwestycyjnego i remontowego oraz sporządzanie wniosków inwestycyjnych, remontowych i zakupowych,</w:t>
            </w:r>
          </w:p>
          <w:p w14:paraId="2DC581EB" w14:textId="77777777" w:rsidR="00746DFD" w:rsidRPr="00D83603" w:rsidRDefault="00746DFD" w:rsidP="00F257AA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przygotowanie i prowadzenie inwestycyjnego procesu budowlanego i remontowego oraz procesu związanego z zakupem środka trwałego,</w:t>
            </w:r>
          </w:p>
          <w:p w14:paraId="0D15E8E5" w14:textId="77777777" w:rsidR="00746DFD" w:rsidRPr="00D83603" w:rsidRDefault="00746DFD" w:rsidP="00F257AA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pełnienie w imieniu Zakładu funkcji inwestora zadań budowlanych,</w:t>
            </w:r>
          </w:p>
          <w:p w14:paraId="1C944879" w14:textId="77777777" w:rsidR="00746DFD" w:rsidRPr="00D83603" w:rsidRDefault="00746DFD" w:rsidP="00F257AA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zapewnienie pełnienia nadzoru inwestorskiego w rozumieniu przepisów prawa budowlanego przez własnych pracowników pełniących funkcję inspektora nadzoru albo poprzez podmioty zewnętrzne,</w:t>
            </w:r>
          </w:p>
          <w:p w14:paraId="7FAD1508" w14:textId="77777777" w:rsidR="00746DFD" w:rsidRPr="00D83603" w:rsidRDefault="00746DFD" w:rsidP="00F257AA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akceptowanie dokumentów finansowych w zakresie zadań inwestycyjnych budowlanych oraz zadań remontowych na potrzeby księgowości,</w:t>
            </w:r>
          </w:p>
          <w:p w14:paraId="2E0CD443" w14:textId="77777777" w:rsidR="00746DFD" w:rsidRPr="00D83603" w:rsidRDefault="00746DFD" w:rsidP="00F257AA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rejestrów zawartych umów i rozliczeń złożonych zabezpieczeń należytego wykonania umów, przeglądów gwarancyjnych,</w:t>
            </w:r>
          </w:p>
          <w:p w14:paraId="3D37C7A9" w14:textId="68BBF192" w:rsidR="005314E5" w:rsidRPr="00D83603" w:rsidRDefault="00746DFD" w:rsidP="00F257AA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monitoring postępu realizacji zadań inwestycyjnych pod względem finansowym, terminowym i rzeczowym, sporządzanie sprawozdań z wykonania planu inwestycyjnego oraz występowanie z wnioskami o korekty planu inwestycyjnego</w:t>
            </w:r>
            <w:r w:rsidR="00D73F9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37683" w14:textId="77777777" w:rsidR="00255E67" w:rsidRPr="00D83603" w:rsidRDefault="00255E67" w:rsidP="00EF636B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 z wyłączeniem Oddziału w Tarnowie, dla którego zadania realizuje Oddział w Nowym Sączu</w:t>
            </w:r>
          </w:p>
        </w:tc>
      </w:tr>
      <w:tr w:rsidR="00D83603" w:rsidRPr="00D83603" w14:paraId="541F5CCF" w14:textId="77777777" w:rsidTr="00255E67">
        <w:tblPrEx>
          <w:tblCellMar>
            <w:left w:w="62" w:type="dxa"/>
            <w:right w:w="62" w:type="dxa"/>
          </w:tblCellMar>
        </w:tblPrEx>
        <w:trPr>
          <w:cantSplit/>
          <w:trHeight w:val="4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24D9E" w14:textId="77777777" w:rsidR="008E4379" w:rsidRPr="00D83603" w:rsidRDefault="008E4379" w:rsidP="008E437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utrzymywanie eksploatowanych budynków w stanie sprawności technicznej,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w tym:</w:t>
            </w:r>
          </w:p>
          <w:p w14:paraId="04288B08" w14:textId="77777777" w:rsidR="008E4379" w:rsidRPr="00D83603" w:rsidRDefault="008E4379" w:rsidP="008E4379">
            <w:pPr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dokonywanie przeglądów okresowych stanu technicznego obiektu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i przeglądów gwarancyjnych,</w:t>
            </w:r>
          </w:p>
          <w:p w14:paraId="226A6336" w14:textId="77777777" w:rsidR="008E4379" w:rsidRPr="00D83603" w:rsidRDefault="008E4379" w:rsidP="008E4379">
            <w:pPr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remontów okresowych, napraw bieżących i konserwacji oraz remontów awaryjnych,</w:t>
            </w:r>
          </w:p>
          <w:p w14:paraId="666CD606" w14:textId="77777777" w:rsidR="008E4379" w:rsidRPr="00D83603" w:rsidRDefault="008E4379" w:rsidP="008E4379">
            <w:pPr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przygotowywanie danych niezbędnych do zakupu agregatów prądotwórczych, w tym audyt mocy budynku, audyt instalacji, projekt podłączenia;</w:t>
            </w:r>
          </w:p>
          <w:p w14:paraId="785B81FD" w14:textId="77777777" w:rsidR="008E4379" w:rsidRPr="00D83603" w:rsidRDefault="008E4379" w:rsidP="008E4379">
            <w:pPr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bieżący nadzór nad utrzymaniem w sprawności technicznej sieci, instalacji, urządzeń, w tym wykonywanie czynności związanych z eksploatacją agregatów prądotwórczych</w:t>
            </w:r>
            <w:r w:rsidRPr="00D83603">
              <w:rPr>
                <w:color w:val="000000" w:themeColor="text1"/>
              </w:rPr>
              <w:t xml:space="preserve">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poprzez m.in. dokonywanie przeglądów okresowych, uruchomień, uzupełnianie paliwa, serwisowanie;</w:t>
            </w:r>
          </w:p>
          <w:p w14:paraId="5499428D" w14:textId="6996B0A2" w:rsidR="008E4379" w:rsidRPr="00D83603" w:rsidRDefault="008E4379" w:rsidP="008E4379">
            <w:pPr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wdrażanie rozwiązań technicznych prowadzących do obniżenia kosztów eksploatacji użytkowanych obiektów;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0519" w14:textId="77777777" w:rsidR="008E4379" w:rsidRPr="00D83603" w:rsidRDefault="008E4379" w:rsidP="008E4379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21E3D9BA" w14:textId="77777777" w:rsidTr="005E150D">
        <w:tblPrEx>
          <w:tblCellMar>
            <w:left w:w="62" w:type="dxa"/>
            <w:right w:w="62" w:type="dxa"/>
          </w:tblCellMar>
        </w:tblPrEx>
        <w:trPr>
          <w:cantSplit/>
          <w:trHeight w:val="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B0A" w14:textId="212F5AB1" w:rsidR="00255E67" w:rsidRPr="00D83603" w:rsidRDefault="00FB25E9" w:rsidP="0008568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realizowanie zadań dotyczących obrotu i regulacji stanu prawnego nieruchomości,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z wyłączeniem sprzedaży nieruchomości realizowanych przez DZN;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904E" w14:textId="77777777" w:rsidR="00255E67" w:rsidRPr="00D83603" w:rsidRDefault="00255E67" w:rsidP="00EF636B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5D60C543" w14:textId="77777777" w:rsidTr="005E150D">
        <w:tblPrEx>
          <w:tblCellMar>
            <w:left w:w="62" w:type="dxa"/>
            <w:right w:w="62" w:type="dxa"/>
          </w:tblCellMar>
        </w:tblPrEx>
        <w:trPr>
          <w:cantSplit/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82CC" w14:textId="58B7BDC4" w:rsidR="00255E67" w:rsidRPr="00D83603" w:rsidRDefault="00D73F96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analiza </w:t>
            </w:r>
            <w:r w:rsidR="00255E67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wnioskowanie w sprawach efektywnego wykorzystania powierzchni lokalowej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7DD" w14:textId="77777777" w:rsidR="00255E67" w:rsidRPr="00D83603" w:rsidRDefault="00255E67" w:rsidP="00EF636B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6F3C65B6" w14:textId="77777777" w:rsidTr="0087381F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7C38" w14:textId="14255DF1" w:rsidR="0073789D" w:rsidRPr="00D83603" w:rsidRDefault="00D73F96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administrowanie </w:t>
            </w:r>
            <w:r w:rsidR="0073789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gospodarowanie zasobami lokalowymi oraz majątkiem ruchomym oddziału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66B3B" w14:textId="77777777" w:rsidR="0073789D" w:rsidRPr="00D83603" w:rsidRDefault="0073789D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</w:p>
        </w:tc>
      </w:tr>
      <w:tr w:rsidR="00D83603" w:rsidRPr="00D83603" w14:paraId="3378899D" w14:textId="77777777" w:rsidTr="00B800EE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E88E" w14:textId="5A1AD7C3" w:rsidR="0073789D" w:rsidRPr="00D83603" w:rsidRDefault="00D73F96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stworzenie </w:t>
            </w:r>
            <w:r w:rsidR="0073789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warunków technicznych i materiałowych do prawidłowego funkcjonowania oddziału i podległych terenowych jednostek organizacyjnych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="0073789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017" w14:textId="77777777" w:rsidR="0073789D" w:rsidRPr="00D83603" w:rsidRDefault="0073789D" w:rsidP="00EF636B">
            <w:pPr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4D7A64A" w14:textId="77777777" w:rsidTr="00B800EE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1BE9" w14:textId="6E48062A" w:rsidR="00B800EE" w:rsidRPr="00D83603" w:rsidRDefault="00D73F96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utrzymanie </w:t>
            </w:r>
            <w:r w:rsidR="00123940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pełnej sprawności lokali, środków transportu, maszyn, urządzeń</w:t>
            </w:r>
            <w:r w:rsidR="00123940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i pozostałych składników majątku (z wyłączeniem sprzętu komputerowego i infrastruktury technicznej) oraz ich ewidencjonowanie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="00B800E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853E" w14:textId="42B3A5FE" w:rsidR="00B800EE" w:rsidRPr="00D83603" w:rsidRDefault="00123940" w:rsidP="00C30A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Oddziały, z wyłączeniem </w:t>
            </w:r>
            <w:r w:rsidR="00766FD5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I, II i III </w:t>
            </w:r>
            <w:r w:rsidR="00C30A6A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Oddziału w </w:t>
            </w: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Warszawie</w:t>
            </w:r>
          </w:p>
        </w:tc>
      </w:tr>
      <w:tr w:rsidR="00D83603" w:rsidRPr="00D83603" w14:paraId="7365A2B1" w14:textId="77777777" w:rsidTr="00B800EE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E03" w14:textId="3D86BA36" w:rsidR="00123940" w:rsidRPr="00D83603" w:rsidRDefault="00A90EA6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="00123940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trzymanie w pełnej sprawności lokali, maszyn, urządzeń i pozostałych składników majątku (z wyłączeniem sprzętu komputerowego i infrastruktury technicznej) oraz ich ewidencjonowanie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7692" w14:textId="5C4AEF5E" w:rsidR="00123940" w:rsidRPr="00D83603" w:rsidRDefault="00C30A6A" w:rsidP="004933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I, II i III Oddział w Warszawie</w:t>
            </w:r>
          </w:p>
        </w:tc>
      </w:tr>
      <w:tr w:rsidR="00D83603" w:rsidRPr="00D83603" w14:paraId="341BEA6E" w14:textId="77777777" w:rsidTr="005E150D">
        <w:tblPrEx>
          <w:tblCellMar>
            <w:left w:w="62" w:type="dxa"/>
            <w:right w:w="62" w:type="dxa"/>
          </w:tblCellMar>
        </w:tblPrEx>
        <w:trPr>
          <w:cantSplit/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5079" w14:textId="19CDAEDA" w:rsidR="0073789D" w:rsidRPr="00D83603" w:rsidRDefault="00A90EA6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organizacja </w:t>
            </w:r>
            <w:r w:rsidR="0073789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fizycznej ochrony osób i mienia w oddziale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E249" w14:textId="77777777" w:rsidR="0073789D" w:rsidRPr="00D83603" w:rsidRDefault="0073789D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</w:p>
        </w:tc>
      </w:tr>
      <w:tr w:rsidR="00D83603" w:rsidRPr="00D83603" w14:paraId="3819F1D2" w14:textId="77777777" w:rsidTr="0087381F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449F" w14:textId="59EF8DE2" w:rsidR="0073789D" w:rsidRPr="00D83603" w:rsidRDefault="00DF3978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przeprowadzanie postępowań o udzielenie zamówień dla oddziału i podległych terenowych jednostek organizacyjnych w zakresie merytorycznego działania ADG o wartości mniejszej niż 20 000 zł netto oraz  przeprowadzanie postępowań o udzielenie zamówień przekazanych do realizacji przez dyrektora oddziału o wartości mniejszej niż 50 000 zł netto, ale nie mniejszej niż 20 000 zł netto;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E4640" w14:textId="77777777" w:rsidR="0073789D" w:rsidRPr="00D83603" w:rsidRDefault="0073789D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5173E1BD" w14:textId="77777777" w:rsidTr="00D13B3F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E6B2" w14:textId="2FEB67BC" w:rsidR="0073789D" w:rsidRPr="00D83603" w:rsidRDefault="00A90EA6" w:rsidP="00F257AA">
            <w:pPr>
              <w:pStyle w:val="Tekstpodstawowy9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b w:val="0"/>
                <w:color w:val="000000" w:themeColor="text1"/>
                <w:shd w:val="clear" w:color="auto" w:fill="FFFFFF"/>
              </w:rPr>
            </w:pPr>
            <w:r w:rsidRPr="00D83603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przekazywanie </w:t>
            </w:r>
            <w:r w:rsidR="0073789D" w:rsidRPr="00D83603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do ZAP niezbędnych danych wynikających z ustawy – Prawo zamówień publicznych oraz wewnętrznych aktów prawnych</w:t>
            </w:r>
            <w:r w:rsidR="00B44CC8" w:rsidRPr="00D83603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5199A" w14:textId="77777777" w:rsidR="0073789D" w:rsidRPr="00D83603" w:rsidRDefault="0073789D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4924498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C8A4" w14:textId="102FB8DE" w:rsidR="00D13B3F" w:rsidRPr="00D83603" w:rsidRDefault="00D13B3F" w:rsidP="00F257AA">
            <w:pPr>
              <w:pStyle w:val="Tekstpodstawowy9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jc w:val="left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realizacja zadań, o których mowa w pkt 1-7 oraz 9-11 na rzecz Centrum Informatyki</w:t>
            </w:r>
            <w:r w:rsidR="00C32F5E" w:rsidRPr="00D83603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102B" w14:textId="77777777" w:rsidR="00D13B3F" w:rsidRPr="00D83603" w:rsidRDefault="00D13B3F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Opolu </w:t>
            </w:r>
          </w:p>
        </w:tc>
      </w:tr>
      <w:tr w:rsidR="00D83603" w:rsidRPr="00D83603" w14:paraId="79BF71FE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E6F1" w14:textId="721E0487" w:rsidR="001B5272" w:rsidRPr="00D83603" w:rsidRDefault="001B5272" w:rsidP="001B5272">
            <w:pPr>
              <w:pStyle w:val="Tekstpodstawowy9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jc w:val="left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realizacja zadań, o których mowa w pkt 1-4 na rzecz Centrum Kontaktu Klientów ZUS.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9F77" w14:textId="04A0AF06" w:rsidR="001B5272" w:rsidRPr="00D83603" w:rsidRDefault="001B5272" w:rsidP="001B52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Oddziały w Jaśle, Nowym Sączu, Siedlcach, Słupsku i Toruniu </w:t>
            </w:r>
          </w:p>
        </w:tc>
      </w:tr>
      <w:tr w:rsidR="00D83603" w:rsidRPr="00D83603" w14:paraId="3D04D650" w14:textId="77777777" w:rsidTr="001D1F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D938" w14:textId="58EB272B" w:rsidR="001B5272" w:rsidRPr="00D83603" w:rsidRDefault="001B5272" w:rsidP="001B5272">
            <w:pPr>
              <w:pStyle w:val="Tekstpodstawowy9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jc w:val="left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22" w:name="_Hlk141864749"/>
            <w:r w:rsidRPr="00D83603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realizacja zadań, o których mowa w pkt 5-7 oraz 9-11 na rzecz Centrum Kontaktu Klientów ZUS.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5E4" w14:textId="3D7AFDE3" w:rsidR="001B5272" w:rsidRPr="00D83603" w:rsidRDefault="001B5272" w:rsidP="001B52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Siedlcach </w:t>
            </w:r>
          </w:p>
        </w:tc>
      </w:tr>
      <w:bookmarkEnd w:id="22"/>
    </w:tbl>
    <w:p w14:paraId="0E46044B" w14:textId="77777777" w:rsidR="005868BE" w:rsidRPr="00D83603" w:rsidRDefault="005868BE" w:rsidP="005868BE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7702"/>
        <w:gridCol w:w="1930"/>
      </w:tblGrid>
      <w:tr w:rsidR="00D83603" w:rsidRPr="00D83603" w14:paraId="62F79869" w14:textId="77777777" w:rsidTr="00DF3978">
        <w:tc>
          <w:tcPr>
            <w:tcW w:w="9640" w:type="dxa"/>
            <w:gridSpan w:val="3"/>
          </w:tcPr>
          <w:p w14:paraId="2F1F6878" w14:textId="77777777" w:rsidR="005868BE" w:rsidRPr="00D83603" w:rsidRDefault="005868BE" w:rsidP="00DF3978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23" w:name="_Toc418603504"/>
            <w:bookmarkStart w:id="24" w:name="_Toc150250962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Bezpieczeństwa i Higieny Pracy oraz Ochrony Przeciwpożarowej – BHP</w:t>
            </w:r>
            <w:bookmarkEnd w:id="23"/>
            <w:bookmarkEnd w:id="24"/>
          </w:p>
        </w:tc>
      </w:tr>
      <w:tr w:rsidR="00D83603" w:rsidRPr="00D83603" w14:paraId="5186092F" w14:textId="77777777" w:rsidTr="00DF3978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E5A9" w14:textId="77777777" w:rsidR="005868BE" w:rsidRPr="00D83603" w:rsidRDefault="005868BE" w:rsidP="00DF3978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655B" w14:textId="77777777" w:rsidR="005868BE" w:rsidRPr="00D83603" w:rsidRDefault="005868BE" w:rsidP="00DF397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0E284DBD" w14:textId="77777777" w:rsidTr="00DF3978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2199" w14:textId="77777777" w:rsidR="005868BE" w:rsidRPr="00D83603" w:rsidRDefault="005868BE" w:rsidP="00F257A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nadzór i koordynowanie działań zmierzających do zapewnienia warunków pracy zgodnie z wymogami bezpieczeństwa i higieny pracy oraz ochrony przeciwpożarowej w oddziale oraz współpraca w tym zakresie ze społecznymi inspektorami pracy i innymi podmiotami zewnętrznymi i organizacjami;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60A" w14:textId="77777777" w:rsidR="005868BE" w:rsidRPr="00D83603" w:rsidRDefault="005868BE" w:rsidP="00DF3978">
            <w:pPr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</w:p>
        </w:tc>
      </w:tr>
      <w:tr w:rsidR="00D83603" w:rsidRPr="00D83603" w14:paraId="31FE9806" w14:textId="77777777" w:rsidTr="00DF3978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16AA" w14:textId="77777777" w:rsidR="005868BE" w:rsidRPr="00D83603" w:rsidRDefault="005868BE" w:rsidP="00F257A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analizowanie stanu BHP w oddziale oraz przedstawianie propozycji przedsięwzięć mających na celu zapobieganie zagrożeniom życia i zdrowia pracowników i poprawę warunków ich pracy;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4AC7" w14:textId="77777777" w:rsidR="005868BE" w:rsidRPr="00D83603" w:rsidRDefault="005868BE" w:rsidP="00F257AA">
            <w:pPr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208FED08" w14:textId="77777777" w:rsidTr="00DF3978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EEF5" w14:textId="77777777" w:rsidR="005868BE" w:rsidRPr="00D83603" w:rsidRDefault="005868BE" w:rsidP="00F257A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analizowanie stanu bezpieczeństwa pożarowego w oddziale oraz przedstawianie propozycji przedsięwzięć technicznych i organizacyjnych mających na celu poprawę stanu bezpieczeństwa pożarowego;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924" w14:textId="77777777" w:rsidR="005868BE" w:rsidRPr="00D83603" w:rsidRDefault="005868BE" w:rsidP="00F257AA">
            <w:pPr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47879DF4" w14:textId="77777777" w:rsidTr="00DF3978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132A" w14:textId="77777777" w:rsidR="005868BE" w:rsidRPr="00D83603" w:rsidRDefault="005868BE" w:rsidP="00F257A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kontrolowanie w oddziale warunków pracy i przestrzegania przepisów BHP i przeciwpożarowych oraz podejmowanie właściwych działań w przypadku stwierdzenia nieprawidłowości;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0222" w14:textId="77777777" w:rsidR="005868BE" w:rsidRPr="00D83603" w:rsidRDefault="005868BE" w:rsidP="00F257AA">
            <w:pPr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00195A09" w14:textId="77777777" w:rsidTr="00B44CC8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7E0C" w14:textId="6368D1B1" w:rsidR="005868BE" w:rsidRPr="00D83603" w:rsidRDefault="005868BE" w:rsidP="00F257A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współuczestniczenie w ustalaniu okoliczności i przyczyn wypadków przy pracy w oddziale oraz kompletowanie i przechowywanie dokumentów dotyczących wypadków przy pracy i chorób zawodowych</w:t>
            </w:r>
            <w:r w:rsidR="00B44CC8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551F" w14:textId="77777777" w:rsidR="005868BE" w:rsidRPr="00D83603" w:rsidRDefault="005868BE" w:rsidP="00F257AA">
            <w:pPr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622B3302" w14:textId="77777777" w:rsidTr="001D1F77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47F8" w14:textId="2D9D841D" w:rsidR="00C32F5E" w:rsidRPr="00D83603" w:rsidRDefault="00C32F5E" w:rsidP="001D1F7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zadań, o których mowa w pkt 1-5 na rzecz Centrum Informatyki;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BF93" w14:textId="77777777" w:rsidR="00C32F5E" w:rsidRPr="00D83603" w:rsidRDefault="00C32F5E" w:rsidP="001D1F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Opolu</w:t>
            </w:r>
          </w:p>
        </w:tc>
      </w:tr>
      <w:tr w:rsidR="00D83603" w:rsidRPr="00D83603" w14:paraId="08FD3A15" w14:textId="77777777" w:rsidTr="00FD5194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2C0A" w14:textId="3FC65C86" w:rsidR="00B44CC8" w:rsidRPr="00D83603" w:rsidRDefault="00B44CC8" w:rsidP="00F257A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5" w:name="_Hlk141865721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realizacja zadań, o których mowa w pkt 1-5 na rzecz Centrum </w:t>
            </w:r>
            <w:r w:rsidR="00C32F5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Kontaktu Klientów ZUS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2D3D" w14:textId="50D72ADA" w:rsidR="00B44CC8" w:rsidRPr="00D83603" w:rsidRDefault="00B44CC8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</w:t>
            </w:r>
            <w:r w:rsidR="00C32F5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Siedlcach</w:t>
            </w:r>
          </w:p>
        </w:tc>
      </w:tr>
      <w:bookmarkEnd w:id="25"/>
    </w:tbl>
    <w:p w14:paraId="65A803B9" w14:textId="77777777" w:rsidR="00C74DD3" w:rsidRPr="00D83603" w:rsidRDefault="00C74DD3" w:rsidP="00EF636B">
      <w:pPr>
        <w:rPr>
          <w:rFonts w:ascii="Times New Roman" w:hAnsi="Times New Roman"/>
          <w:color w:val="000000" w:themeColor="text1"/>
        </w:rPr>
      </w:pPr>
    </w:p>
    <w:tbl>
      <w:tblPr>
        <w:tblW w:w="963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"/>
        <w:gridCol w:w="7616"/>
        <w:gridCol w:w="1990"/>
      </w:tblGrid>
      <w:tr w:rsidR="00D83603" w:rsidRPr="00D83603" w14:paraId="18D3281C" w14:textId="77777777" w:rsidTr="00657881">
        <w:trPr>
          <w:gridBefore w:val="1"/>
          <w:wBefore w:w="26" w:type="dxa"/>
          <w:trHeight w:val="316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3B7E8" w14:textId="77777777" w:rsidR="00657881" w:rsidRPr="00D83603" w:rsidRDefault="00657881" w:rsidP="00AC7548">
            <w:pPr>
              <w:pStyle w:val="Nagwek1"/>
              <w:keepNext w:val="0"/>
              <w:numPr>
                <w:ilvl w:val="0"/>
                <w:numId w:val="2"/>
              </w:numPr>
              <w:spacing w:before="0"/>
              <w:rPr>
                <w:b/>
                <w:i w:val="0"/>
                <w:color w:val="000000" w:themeColor="text1"/>
                <w:szCs w:val="20"/>
              </w:rPr>
            </w:pPr>
            <w:bookmarkStart w:id="26" w:name="_Toc150250963"/>
            <w:r w:rsidRPr="00D83603">
              <w:rPr>
                <w:b/>
                <w:i w:val="0"/>
                <w:color w:val="000000" w:themeColor="text1"/>
                <w:szCs w:val="20"/>
              </w:rPr>
              <w:t xml:space="preserve">Bezpieczeństwa Informacji </w:t>
            </w:r>
            <w:r w:rsidR="007F46B8" w:rsidRPr="00D83603">
              <w:rPr>
                <w:b/>
                <w:i w:val="0"/>
                <w:color w:val="000000" w:themeColor="text1"/>
                <w:szCs w:val="20"/>
              </w:rPr>
              <w:t>–</w:t>
            </w:r>
            <w:r w:rsidRPr="00D83603">
              <w:rPr>
                <w:b/>
                <w:i w:val="0"/>
                <w:color w:val="000000" w:themeColor="text1"/>
                <w:szCs w:val="20"/>
              </w:rPr>
              <w:t xml:space="preserve"> OBI</w:t>
            </w:r>
            <w:bookmarkEnd w:id="26"/>
          </w:p>
        </w:tc>
      </w:tr>
      <w:tr w:rsidR="00D83603" w:rsidRPr="00D83603" w14:paraId="685F03CC" w14:textId="77777777" w:rsidTr="00DC2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7B67224" w14:textId="77777777" w:rsidR="00657881" w:rsidRPr="00D83603" w:rsidRDefault="00657881" w:rsidP="00AC7548">
            <w:pPr>
              <w:spacing w:before="120" w:after="12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Zakres zadań</w:t>
            </w:r>
            <w:r w:rsidR="007F46B8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D45C338" w14:textId="77777777" w:rsidR="00657881" w:rsidRPr="00D83603" w:rsidRDefault="00657881" w:rsidP="00AC7548">
            <w:pPr>
              <w:spacing w:before="120" w:after="12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08EF2601" w14:textId="77777777" w:rsidTr="0048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0219BC0" w14:textId="15F8FDE2" w:rsidR="00657881" w:rsidRPr="00D83603" w:rsidRDefault="00A90EA6" w:rsidP="00AC7548">
            <w:pPr>
              <w:numPr>
                <w:ilvl w:val="0"/>
                <w:numId w:val="11"/>
              </w:numPr>
              <w:tabs>
                <w:tab w:val="num" w:pos="348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</w:t>
            </w:r>
            <w:r w:rsidR="00657881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koordynowanie oraz nadzorowanie wdrażania w oddziale i podległych terenowych jednostkach organizacyjnych zasad Polityki Bezpieczeństwa Informacji, w tym: </w:t>
            </w:r>
          </w:p>
          <w:p w14:paraId="4460EB24" w14:textId="77777777" w:rsidR="00657881" w:rsidRPr="00D83603" w:rsidRDefault="00657881" w:rsidP="00AC754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zarządzanie ryzykiem bezpieczeństwa informacji na poziomie oddziału,</w:t>
            </w:r>
          </w:p>
          <w:p w14:paraId="5529AE7A" w14:textId="77777777" w:rsidR="00657881" w:rsidRPr="00D83603" w:rsidRDefault="00657881" w:rsidP="00AC754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monitorowanie wdrażania zabezpieczeń na poziomie oddziału,</w:t>
            </w:r>
          </w:p>
          <w:p w14:paraId="3B175576" w14:textId="0C309734" w:rsidR="00657881" w:rsidRPr="00D83603" w:rsidRDefault="00657881" w:rsidP="00AC754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uzgadnianie umów zawieranych na szczeblu oddziału ze stronami zewnętrznymi w zakresie dotyczącym bezpieczeństwa informacji</w:t>
            </w:r>
            <w:r w:rsidR="00A90EA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936733A" w14:textId="77777777" w:rsidR="00657881" w:rsidRPr="00D83603" w:rsidRDefault="00251C12" w:rsidP="00AC75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657881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ddziały</w:t>
            </w:r>
          </w:p>
        </w:tc>
      </w:tr>
      <w:tr w:rsidR="00D83603" w:rsidRPr="00D83603" w14:paraId="5D334654" w14:textId="77777777" w:rsidTr="0048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991B51A" w14:textId="56BEEDF2" w:rsidR="00657881" w:rsidRPr="00D83603" w:rsidRDefault="00A90EA6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="0086617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powszechnianie </w:t>
            </w:r>
            <w:r w:rsidR="00657881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wiedzy na temat bezpieczeństwa informacji, w tym prowadzenie szkoleń na poziomie oddziału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="00657881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5DD7DE3" w14:textId="77777777" w:rsidR="00657881" w:rsidRPr="00D83603" w:rsidRDefault="00657881" w:rsidP="00AC75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A4C7D7C" w14:textId="77777777" w:rsidTr="0048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31DEEB1" w14:textId="0EE1360E" w:rsidR="00657881" w:rsidRPr="00D83603" w:rsidRDefault="00A90EA6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wdrażanie </w:t>
            </w:r>
            <w:r w:rsidR="00657881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zasad zarządzania ciągłością działania w oddziale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E5ABE89" w14:textId="77777777" w:rsidR="00657881" w:rsidRPr="00D83603" w:rsidRDefault="00657881" w:rsidP="00AC75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48DA1794" w14:textId="77777777" w:rsidTr="0048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376F7A7" w14:textId="2D71F648" w:rsidR="00F20307" w:rsidRPr="00D83603" w:rsidRDefault="00A90EA6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</w:t>
            </w:r>
            <w:r w:rsidR="00F20307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nadzorowanie wdrażania oraz realizacja w oddziale i podległych terenowych jednostkach organizacyjnych zadań wynikających z przepisów o ochronie danych osobowych, w tym:</w:t>
            </w:r>
          </w:p>
          <w:p w14:paraId="6607BA60" w14:textId="77777777" w:rsidR="00F20307" w:rsidRPr="00D83603" w:rsidRDefault="00F20307" w:rsidP="00DD273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działań w zakresie sprawdzania zgodności przetwarzania danych osobowych z przepisami o ochronie danych osobowych w oddziale i podległych mu terenowych jednostkach organizacyjnych oraz opracowywanie niezbędnej dokumentacji w tym zakresie,</w:t>
            </w:r>
          </w:p>
          <w:p w14:paraId="5185E69E" w14:textId="77777777" w:rsidR="00F20307" w:rsidRPr="00D83603" w:rsidRDefault="00F20307" w:rsidP="00DD273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zapewnienie zapoznania osób upoważnionych do przetwarzania danych osobowych z przepisami o ochronie danych osobowych w oddziale i podległych mu terenowych jednostkach organizacyjnych, w tym prowadzenie działań szkoleniowych w tym zakresie,</w:t>
            </w:r>
          </w:p>
          <w:p w14:paraId="18ED0AE6" w14:textId="77777777" w:rsidR="00F20307" w:rsidRPr="00D83603" w:rsidRDefault="00F20307" w:rsidP="00DD273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udzielanie informacji i porad dotyczących przepisów o ochronie danych osobowych i ich stosowania,</w:t>
            </w:r>
          </w:p>
          <w:p w14:paraId="58C7E8AE" w14:textId="775F5ABA" w:rsidR="00F20307" w:rsidRPr="00D83603" w:rsidRDefault="00F20307" w:rsidP="00DD273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koordynowanie </w:t>
            </w:r>
            <w:r w:rsidR="00444250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procesu </w:t>
            </w:r>
            <w:r w:rsidR="00BF6579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6617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przekazywani</w:t>
            </w:r>
            <w:r w:rsidR="00BF6579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5D55D2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86617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wyjaśnień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F6579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 komórki ODO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08362DDC" w14:textId="43147F94" w:rsidR="00657881" w:rsidRPr="00D83603" w:rsidRDefault="00F20307" w:rsidP="00DD273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realizacja zadań na rzecz Inspektora Ochrony Danych</w:t>
            </w:r>
            <w:r w:rsidR="00A90EA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18A11D0" w14:textId="77777777" w:rsidR="00657881" w:rsidRPr="00D83603" w:rsidRDefault="00657881" w:rsidP="00AC75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BFD8718" w14:textId="77777777" w:rsidTr="00DC2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1C75963" w14:textId="20288304" w:rsidR="00657881" w:rsidRPr="00D83603" w:rsidRDefault="00A90EA6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udzielanie </w:t>
            </w:r>
            <w:r w:rsidR="00657881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komórkom organizacyjnym oddziału i podległych mu terenowym jednostkom organizacyjnym porad, wyjaśnień i opinii, zapewniających jednakowe rozpatrywanie  wniosków o udostępnianie informacji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7BD15E4" w14:textId="77777777" w:rsidR="00657881" w:rsidRPr="00D83603" w:rsidRDefault="00657881" w:rsidP="00AC75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15AFE6E5" w14:textId="77777777" w:rsidTr="00DC2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34978F" w14:textId="16A176F8" w:rsidR="00657881" w:rsidRPr="00D83603" w:rsidRDefault="00A90EA6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ind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</w:t>
            </w:r>
            <w:r w:rsidR="00657881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nadzorowanie wdrażania oraz realizacja w oddziale i podległych terenowych jednostkach organizacyjnych zadań wynikających z przepisów o ochronie informacji niejawnych, w tym:</w:t>
            </w:r>
          </w:p>
          <w:p w14:paraId="24A71BE6" w14:textId="77777777" w:rsidR="00657881" w:rsidRPr="00D83603" w:rsidRDefault="00657881" w:rsidP="00AC7548">
            <w:pPr>
              <w:numPr>
                <w:ilvl w:val="0"/>
                <w:numId w:val="13"/>
              </w:numPr>
              <w:ind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zadań na rzecz Pełnomocnika ds. Ochrony Informacji Niejawnych,</w:t>
            </w:r>
          </w:p>
          <w:p w14:paraId="39E5FCF4" w14:textId="1ED0BEF6" w:rsidR="00657881" w:rsidRPr="00D83603" w:rsidRDefault="00657881" w:rsidP="00AC7548">
            <w:pPr>
              <w:numPr>
                <w:ilvl w:val="0"/>
                <w:numId w:val="13"/>
              </w:numPr>
              <w:ind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szkoleń uprawniających do dostępu do informacji niejawnych</w:t>
            </w:r>
            <w:r w:rsidR="00A90EA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25F189" w14:textId="77777777" w:rsidR="00657881" w:rsidRPr="00D83603" w:rsidRDefault="00657881" w:rsidP="00AC75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5BE67FC3" w14:textId="77777777" w:rsidTr="00DC2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83995AB" w14:textId="781C72AF" w:rsidR="00657881" w:rsidRPr="00D83603" w:rsidRDefault="00F20186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ind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organizowanie, nadzorowanie oraz realizowanie zadań wykonywanych w ramach obowiązku obrony</w:t>
            </w:r>
            <w:r w:rsidR="00DD273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Ojczyzny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w warunkach stałej gotowości obronnej, wewnętrznego lub zewnętrznego zagrożenia bezpieczeństwa państwa i w czasie wojny, a także zadań wynikających z zarządzania kryzysowego, stanów nadzwyczajnych oraz działań antyterrorystycznych w oddziale</w:t>
            </w:r>
            <w:r w:rsidR="00957017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42F769E" w14:textId="77777777" w:rsidR="00657881" w:rsidRPr="00D83603" w:rsidRDefault="00657881" w:rsidP="00AC75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12F96C66" w14:textId="77777777" w:rsidTr="00DC2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287CD4C" w14:textId="77777777" w:rsidR="00E22575" w:rsidRPr="00D83603" w:rsidRDefault="00E22575" w:rsidP="00E22575">
            <w:pPr>
              <w:numPr>
                <w:ilvl w:val="0"/>
                <w:numId w:val="11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organizowanie, nadzorowanie oraz realizowanie zadań w zakresie:</w:t>
            </w:r>
          </w:p>
          <w:p w14:paraId="7EDB9F5E" w14:textId="41E366E5" w:rsidR="00E22575" w:rsidRPr="00D83603" w:rsidRDefault="00E22575" w:rsidP="00DD273B">
            <w:pPr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dystrybucji kart elektronicznych;</w:t>
            </w:r>
          </w:p>
          <w:p w14:paraId="587D7B68" w14:textId="4A7DD348" w:rsidR="00E22575" w:rsidRPr="00D83603" w:rsidRDefault="00E22575" w:rsidP="00DD273B">
            <w:pPr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planowania i wymiany certyfikatów kwalifikowanych i niekwalifikowanych.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0F4309A" w14:textId="77777777" w:rsidR="00E22575" w:rsidRPr="00D83603" w:rsidRDefault="00E22575" w:rsidP="00AC75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DB3B44D" w14:textId="77777777" w:rsidTr="00FD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2C52F8F" w14:textId="46D19020" w:rsidR="00B44CC8" w:rsidRPr="00D83603" w:rsidRDefault="00B44CC8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ind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zadań, o których mowa w pkt 1-</w:t>
            </w:r>
            <w:r w:rsidR="00E2257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na rzecz Centrum Informatyki</w:t>
            </w:r>
            <w:r w:rsidR="00C32F5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1BE5446" w14:textId="77777777" w:rsidR="00B44CC8" w:rsidRPr="00D83603" w:rsidRDefault="00B44CC8" w:rsidP="00AC75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Opolu</w:t>
            </w:r>
          </w:p>
        </w:tc>
      </w:tr>
      <w:tr w:rsidR="00D83603" w:rsidRPr="00D83603" w14:paraId="784E52F3" w14:textId="77777777" w:rsidTr="00FD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1146D03" w14:textId="0A80174D" w:rsidR="00C32F5E" w:rsidRPr="00D83603" w:rsidRDefault="00C32F5E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ind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7" w:name="_Hlk141865791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zadań, o których mowa w pkt 1-8 na rzecz Centrum Kontaktu Klientów ZUS.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7A6E28F" w14:textId="0B8F05D3" w:rsidR="00C32F5E" w:rsidRPr="00D83603" w:rsidRDefault="00C32F5E" w:rsidP="00AC75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Siedlcach</w:t>
            </w:r>
          </w:p>
        </w:tc>
      </w:tr>
      <w:bookmarkEnd w:id="27"/>
    </w:tbl>
    <w:p w14:paraId="492FEABB" w14:textId="77777777" w:rsidR="002F7CD6" w:rsidRPr="00D83603" w:rsidRDefault="002F7CD6" w:rsidP="002F7CD6">
      <w:pPr>
        <w:pStyle w:val="Nagwek1"/>
        <w:numPr>
          <w:ilvl w:val="0"/>
          <w:numId w:val="0"/>
        </w:numPr>
        <w:spacing w:before="0"/>
        <w:ind w:left="360"/>
        <w:rPr>
          <w:b/>
          <w:bCs/>
          <w:i w:val="0"/>
          <w:iCs w:val="0"/>
          <w:color w:val="000000" w:themeColor="text1"/>
          <w:szCs w:val="20"/>
        </w:rPr>
      </w:pPr>
    </w:p>
    <w:p w14:paraId="601B1627" w14:textId="24F79586" w:rsidR="00AC7548" w:rsidRPr="00D83603" w:rsidRDefault="00AC7548" w:rsidP="00AC7548">
      <w:pPr>
        <w:pStyle w:val="Nagwek1"/>
        <w:numPr>
          <w:ilvl w:val="0"/>
          <w:numId w:val="2"/>
        </w:numPr>
        <w:spacing w:before="0"/>
        <w:rPr>
          <w:b/>
          <w:bCs/>
          <w:i w:val="0"/>
          <w:iCs w:val="0"/>
          <w:color w:val="000000" w:themeColor="text1"/>
          <w:szCs w:val="20"/>
        </w:rPr>
      </w:pPr>
      <w:bookmarkStart w:id="28" w:name="_Toc150250964"/>
      <w:r w:rsidRPr="00D83603">
        <w:rPr>
          <w:b/>
          <w:bCs/>
          <w:i w:val="0"/>
          <w:iCs w:val="0"/>
          <w:color w:val="000000" w:themeColor="text1"/>
          <w:szCs w:val="20"/>
        </w:rPr>
        <w:t>Dofinansowania Płatników Składek – DOF</w:t>
      </w:r>
      <w:bookmarkEnd w:id="28"/>
    </w:p>
    <w:tbl>
      <w:tblPr>
        <w:tblW w:w="9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46"/>
      </w:tblGrid>
      <w:tr w:rsidR="00D83603" w:rsidRPr="00D83603" w14:paraId="05BC9A33" w14:textId="77777777" w:rsidTr="00FD5194">
        <w:trPr>
          <w:trHeight w:val="271"/>
        </w:trPr>
        <w:tc>
          <w:tcPr>
            <w:tcW w:w="7655" w:type="dxa"/>
            <w:shd w:val="clear" w:color="auto" w:fill="auto"/>
            <w:vAlign w:val="center"/>
          </w:tcPr>
          <w:p w14:paraId="0A2DAED0" w14:textId="77777777" w:rsidR="00AC7548" w:rsidRPr="00D83603" w:rsidRDefault="00AC7548" w:rsidP="00FD5194">
            <w:pPr>
              <w:ind w:left="735" w:hanging="735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46" w:type="dxa"/>
          </w:tcPr>
          <w:p w14:paraId="15981078" w14:textId="77777777" w:rsidR="00AC7548" w:rsidRPr="00D83603" w:rsidRDefault="00AC7548" w:rsidP="00FD5194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73E1305A" w14:textId="77777777" w:rsidTr="00FD5194">
        <w:trPr>
          <w:trHeight w:val="331"/>
        </w:trPr>
        <w:tc>
          <w:tcPr>
            <w:tcW w:w="7655" w:type="dxa"/>
            <w:shd w:val="clear" w:color="auto" w:fill="auto"/>
          </w:tcPr>
          <w:p w14:paraId="2F743865" w14:textId="77777777" w:rsidR="00AC7548" w:rsidRPr="00D83603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left="310" w:hanging="28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weryfikowanie pod względem formalnym wniosków o dofinansowanie i załączanej do nich innej wymaganej dokumentacji, składanych przez płatników składek oraz przeprowadzanie wizyt monitorujących;</w:t>
            </w:r>
          </w:p>
        </w:tc>
        <w:tc>
          <w:tcPr>
            <w:tcW w:w="1946" w:type="dxa"/>
            <w:vMerge w:val="restart"/>
          </w:tcPr>
          <w:p w14:paraId="18A4586E" w14:textId="77777777" w:rsidR="00AC7548" w:rsidRPr="00D83603" w:rsidRDefault="00AC7548" w:rsidP="00FD5194">
            <w:pPr>
              <w:ind w:left="26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 w: Bydgoszczy, Jaśle, Olsztynie, Opolu, Ostrowie Wielkopolskim</w:t>
            </w:r>
          </w:p>
        </w:tc>
      </w:tr>
      <w:tr w:rsidR="00D83603" w:rsidRPr="00D83603" w14:paraId="4A2EA8CA" w14:textId="77777777" w:rsidTr="00FD5194">
        <w:trPr>
          <w:trHeight w:val="224"/>
        </w:trPr>
        <w:tc>
          <w:tcPr>
            <w:tcW w:w="7655" w:type="dxa"/>
            <w:shd w:val="clear" w:color="auto" w:fill="auto"/>
          </w:tcPr>
          <w:p w14:paraId="2108D5F9" w14:textId="77777777" w:rsidR="00AC7548" w:rsidRPr="00D83603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left="310" w:hanging="28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przekazywanie wniosków o dofinansowanie i załączanej do nich innej wymaganej dokumentacji do oceny merytorycznej i do kontroli projektów do ekspertów zewnętrznych;</w:t>
            </w:r>
          </w:p>
        </w:tc>
        <w:tc>
          <w:tcPr>
            <w:tcW w:w="1946" w:type="dxa"/>
            <w:vMerge/>
          </w:tcPr>
          <w:p w14:paraId="6B056CDF" w14:textId="77777777" w:rsidR="00AC7548" w:rsidRPr="00D83603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left="310" w:hanging="28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67510C15" w14:textId="77777777" w:rsidTr="00FD5194">
        <w:trPr>
          <w:trHeight w:val="60"/>
        </w:trPr>
        <w:tc>
          <w:tcPr>
            <w:tcW w:w="7655" w:type="dxa"/>
            <w:shd w:val="clear" w:color="auto" w:fill="auto"/>
          </w:tcPr>
          <w:p w14:paraId="7B0E17EF" w14:textId="77777777" w:rsidR="00AC7548" w:rsidRPr="00D83603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hanging="69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procedowanie umów o dofinansowanie, w tym przygotowywanie projektów tych umów;</w:t>
            </w:r>
          </w:p>
        </w:tc>
        <w:tc>
          <w:tcPr>
            <w:tcW w:w="1946" w:type="dxa"/>
            <w:vMerge/>
          </w:tcPr>
          <w:p w14:paraId="66B921C2" w14:textId="77777777" w:rsidR="00AC7548" w:rsidRPr="00D83603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hanging="69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251D7045" w14:textId="77777777" w:rsidTr="00FD5194">
        <w:trPr>
          <w:trHeight w:val="60"/>
        </w:trPr>
        <w:tc>
          <w:tcPr>
            <w:tcW w:w="7655" w:type="dxa"/>
            <w:shd w:val="clear" w:color="auto" w:fill="auto"/>
          </w:tcPr>
          <w:p w14:paraId="2B495E18" w14:textId="77777777" w:rsidR="00AC7548" w:rsidRPr="00D83603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hanging="69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weryfikowanie dokumentacji sprawozdawczej przesyłanej przez płatnika składek;</w:t>
            </w:r>
          </w:p>
        </w:tc>
        <w:tc>
          <w:tcPr>
            <w:tcW w:w="1946" w:type="dxa"/>
            <w:vMerge/>
          </w:tcPr>
          <w:p w14:paraId="38AB77BD" w14:textId="77777777" w:rsidR="00AC7548" w:rsidRPr="00D83603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hanging="69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58FCE8F9" w14:textId="77777777" w:rsidTr="00FD5194">
        <w:trPr>
          <w:trHeight w:val="125"/>
        </w:trPr>
        <w:tc>
          <w:tcPr>
            <w:tcW w:w="7655" w:type="dxa"/>
            <w:shd w:val="clear" w:color="auto" w:fill="auto"/>
          </w:tcPr>
          <w:p w14:paraId="7568BC0A" w14:textId="77777777" w:rsidR="00AC7548" w:rsidRPr="00D83603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left="310" w:hanging="28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monitorowanie realizowanych projektów, w tym prowadzenie analiz oraz przeprowadzanie kontroli projektów;</w:t>
            </w:r>
          </w:p>
        </w:tc>
        <w:tc>
          <w:tcPr>
            <w:tcW w:w="1946" w:type="dxa"/>
            <w:vMerge/>
          </w:tcPr>
          <w:p w14:paraId="4E02B595" w14:textId="77777777" w:rsidR="00AC7548" w:rsidRPr="00D83603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left="310" w:hanging="28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3C5E964C" w14:textId="77777777" w:rsidTr="00FD5194">
        <w:trPr>
          <w:trHeight w:val="272"/>
        </w:trPr>
        <w:tc>
          <w:tcPr>
            <w:tcW w:w="7655" w:type="dxa"/>
            <w:shd w:val="clear" w:color="auto" w:fill="auto"/>
          </w:tcPr>
          <w:p w14:paraId="79827C1C" w14:textId="77777777" w:rsidR="00AC7548" w:rsidRPr="00D83603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left="310" w:hanging="28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upowszechnianie wiedzy o Programie dofinansowania.</w:t>
            </w:r>
          </w:p>
        </w:tc>
        <w:tc>
          <w:tcPr>
            <w:tcW w:w="1946" w:type="dxa"/>
            <w:vMerge/>
          </w:tcPr>
          <w:p w14:paraId="1DE02E58" w14:textId="77777777" w:rsidR="00AC7548" w:rsidRPr="00D83603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left="310" w:hanging="28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0AF6128" w14:textId="77777777" w:rsidR="00E42B9E" w:rsidRPr="00D83603" w:rsidRDefault="00E42B9E" w:rsidP="00EF636B">
      <w:pPr>
        <w:rPr>
          <w:rFonts w:ascii="Times New Roman" w:hAnsi="Times New Roman"/>
          <w:color w:val="000000" w:themeColor="text1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D83603" w:rsidRPr="00D83603" w14:paraId="403B3CD5" w14:textId="77777777" w:rsidTr="00D73F96">
        <w:tc>
          <w:tcPr>
            <w:tcW w:w="9640" w:type="dxa"/>
            <w:gridSpan w:val="2"/>
          </w:tcPr>
          <w:p w14:paraId="0E5A7B5C" w14:textId="77777777" w:rsidR="00DB699E" w:rsidRPr="00D83603" w:rsidRDefault="00DB699E" w:rsidP="00D73F96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29" w:name="_Toc150250965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Centrum Komunikacji Medialnej – CKM</w:t>
            </w:r>
            <w:bookmarkEnd w:id="29"/>
          </w:p>
        </w:tc>
      </w:tr>
      <w:tr w:rsidR="00D83603" w:rsidRPr="00D83603" w14:paraId="319194EB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431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98B00" w14:textId="77777777" w:rsidR="00DB699E" w:rsidRPr="00D83603" w:rsidRDefault="00DB699E" w:rsidP="00D73F96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64DC1" w14:textId="77777777" w:rsidR="00DB699E" w:rsidRPr="00D83603" w:rsidRDefault="00DB699E" w:rsidP="00D73F96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6E2D69F8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D0DD" w14:textId="0EA3A829" w:rsidR="00D30D51" w:rsidRPr="00D83603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współpraca z mediami regionalnymi i lokalnymi w całym kraju w zakresie tworzenia przekazów o Zakładzie i ubezpieczeniach społecznych;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B91CA" w14:textId="77777777" w:rsidR="00D30D51" w:rsidRPr="00D83603" w:rsidRDefault="00D30D51" w:rsidP="00D73F9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Oddział w Warszawie</w:t>
            </w:r>
          </w:p>
          <w:p w14:paraId="4414D49D" w14:textId="77777777" w:rsidR="00D30D51" w:rsidRPr="00D83603" w:rsidRDefault="00D30D51" w:rsidP="00D73F9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8CA4180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2E40" w14:textId="685C193B" w:rsidR="00D30D51" w:rsidRPr="00D83603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inicjowanie artykułów prasowych o Zakładzie i ubezpieczeniach społecznych w prasie regionalnej i lokalnej;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64177" w14:textId="77777777" w:rsidR="00D30D51" w:rsidRPr="00D83603" w:rsidRDefault="00D30D51" w:rsidP="00D73F9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75F7B3B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D273" w14:textId="4DDE729D" w:rsidR="00D30D51" w:rsidRPr="00D83603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reprezentowanie w sprawach medialnych Zakładu na poziomie województw;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93E7F" w14:textId="77777777" w:rsidR="00D30D51" w:rsidRPr="00D83603" w:rsidRDefault="00D30D51" w:rsidP="00D73F9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2D66D3C5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8943" w14:textId="45F3EB2C" w:rsidR="00D30D51" w:rsidRPr="00D83603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nagłaśnianie wszelkiego rodzaju ważnych wydarzeń z zakresu działania oddziałów </w:t>
            </w:r>
            <w:r w:rsidR="000967F2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oraz centrów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znajdujących się w poszczególnych województwach;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98883" w14:textId="77777777" w:rsidR="00D30D51" w:rsidRPr="00D83603" w:rsidRDefault="00D30D51" w:rsidP="00D73F9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053A2260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FFA9" w14:textId="5538BA8B" w:rsidR="00D30D51" w:rsidRPr="00D83603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nawiązywanie relacji z dziennikarzami prasy regionalnej i lokalnej oraz przedstawicielami mediów ogólnopolskich w regionach;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AE118" w14:textId="77777777" w:rsidR="00D30D51" w:rsidRPr="00D83603" w:rsidRDefault="00D30D51" w:rsidP="00D73F9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07DDBDB6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6962" w14:textId="26292FD5" w:rsidR="00D30D51" w:rsidRPr="00D83603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wspieranie Zakładu w kontaktach z liderami opinii w 16 województwach;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8AA65" w14:textId="77777777" w:rsidR="00D30D51" w:rsidRPr="00D83603" w:rsidRDefault="00D30D51" w:rsidP="00D73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002CC208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9A80" w14:textId="0F2F2ADA" w:rsidR="00D30D51" w:rsidRPr="00D83603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spójnej z Rzecznikiem Prasowym Zakładu narracji medialnej w terenie;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B00DC" w14:textId="77777777" w:rsidR="00D30D51" w:rsidRPr="00D83603" w:rsidRDefault="00D30D51" w:rsidP="00D73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2E0CF037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52AB" w14:textId="735F7D25" w:rsidR="00D30D51" w:rsidRPr="00D83603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stała współpraca z oddziałami </w:t>
            </w:r>
            <w:r w:rsidR="000967F2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centrami oraz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obsługa medialna oddziałów </w:t>
            </w:r>
            <w:r w:rsidR="000967F2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centrów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każdego z 16 województw;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C58F0" w14:textId="77777777" w:rsidR="00D30D51" w:rsidRPr="00D83603" w:rsidRDefault="00D30D51" w:rsidP="00D73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B277AC8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3F94" w14:textId="45089E78" w:rsidR="00D30D51" w:rsidRPr="00D83603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stałe raportowanie z bieżących wydarzeń medialnych do Rzecznika Prasowego Zakładu;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BE330" w14:textId="77777777" w:rsidR="00D30D51" w:rsidRPr="00D83603" w:rsidRDefault="00D30D51" w:rsidP="00D73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0675AA75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C66" w14:textId="79537A46" w:rsidR="00D30D51" w:rsidRPr="00D83603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codzienna ocena doniesień regionalnych i lokalnych mediów o Zakładzie, w tym pod kątem możliwych sytuacji kryzysowych;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FE4B4" w14:textId="77777777" w:rsidR="00D30D51" w:rsidRPr="00D83603" w:rsidRDefault="00D30D51" w:rsidP="00D73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0892107A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EE8B" w14:textId="4080A932" w:rsidR="00D30D51" w:rsidRPr="00D83603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opracowywanie, w porozumieniu z Rzecznikiem Prasowym Zakładu propozycji działań w sytuacjach kryzysowych w oddziałach</w:t>
            </w:r>
            <w:r w:rsidR="00AD6B09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centrach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4327F" w14:textId="77777777" w:rsidR="00D30D51" w:rsidRPr="00D83603" w:rsidRDefault="00D30D51" w:rsidP="00D73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75393A5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BFBB" w14:textId="2D093DA8" w:rsidR="00D30D51" w:rsidRPr="00D83603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organizacja konferencji prasowych w oddziałach</w:t>
            </w:r>
            <w:r w:rsidR="00AD6B09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centrach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E579B" w14:textId="77777777" w:rsidR="00D30D51" w:rsidRPr="00D83603" w:rsidRDefault="00D30D51" w:rsidP="00D73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5933CCB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25F0" w14:textId="01173A91" w:rsidR="00D30D51" w:rsidRPr="00D83603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zadań zleconych, w zakresie polityki medialnej Zakładu, przez Rzecznika Prasowego Zakładu.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51EA" w14:textId="77777777" w:rsidR="00D30D51" w:rsidRPr="00D83603" w:rsidRDefault="00D30D51" w:rsidP="00D73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C904031" w14:textId="77777777" w:rsidR="00DB699E" w:rsidRPr="00D83603" w:rsidRDefault="00DB699E" w:rsidP="00DB699E">
      <w:pPr>
        <w:rPr>
          <w:rFonts w:ascii="Times New Roman" w:hAnsi="Times New Roman"/>
          <w:color w:val="000000" w:themeColor="text1"/>
        </w:rPr>
      </w:pPr>
    </w:p>
    <w:tbl>
      <w:tblPr>
        <w:tblW w:w="9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9"/>
        <w:gridCol w:w="1983"/>
      </w:tblGrid>
      <w:tr w:rsidR="00D83603" w:rsidRPr="00D83603" w14:paraId="2BF04183" w14:textId="77777777" w:rsidTr="00AC7548"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34FB68CD" w14:textId="77777777" w:rsidR="00DB699E" w:rsidRPr="00D83603" w:rsidRDefault="00DB699E" w:rsidP="00D73F96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30" w:name="_Toc150250966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lastRenderedPageBreak/>
              <w:t>Centrum Kontroli Wewnętrznej – CKW</w:t>
            </w:r>
            <w:bookmarkEnd w:id="30"/>
          </w:p>
        </w:tc>
      </w:tr>
      <w:tr w:rsidR="00D83603" w:rsidRPr="00D83603" w14:paraId="64B1CC0C" w14:textId="77777777" w:rsidTr="00AC7548">
        <w:tblPrEx>
          <w:tblCellMar>
            <w:left w:w="62" w:type="dxa"/>
            <w:right w:w="62" w:type="dxa"/>
          </w:tblCellMar>
        </w:tblPrEx>
        <w:trPr>
          <w:cantSplit/>
          <w:trHeight w:val="445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0B8B" w14:textId="77777777" w:rsidR="00DB699E" w:rsidRPr="00D83603" w:rsidRDefault="00DB699E" w:rsidP="00D73F96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9BE1" w14:textId="77777777" w:rsidR="00DB699E" w:rsidRPr="00D83603" w:rsidRDefault="00DB699E" w:rsidP="00D73F9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6335532D" w14:textId="77777777" w:rsidTr="00AC7548">
        <w:tblPrEx>
          <w:tblCellMar>
            <w:left w:w="62" w:type="dxa"/>
            <w:right w:w="62" w:type="dxa"/>
          </w:tblCellMar>
        </w:tblPrEx>
        <w:trPr>
          <w:cantSplit/>
          <w:trHeight w:val="125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2E0" w14:textId="732E6F97" w:rsidR="00DB699E" w:rsidRPr="00D83603" w:rsidRDefault="00AA0303" w:rsidP="00DD273B">
            <w:pPr>
              <w:numPr>
                <w:ilvl w:val="0"/>
                <w:numId w:val="46"/>
              </w:numPr>
              <w:ind w:left="364" w:hanging="364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przeprowadzanie </w:t>
            </w:r>
            <w:r w:rsidR="00DB69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dokumentowanie kontroli wewnętrznych w terenowych jednostkach organizacyjnych Zakładu, a w szczególności:</w:t>
            </w:r>
          </w:p>
          <w:p w14:paraId="2359CF0A" w14:textId="77777777" w:rsidR="00DB699E" w:rsidRPr="00D83603" w:rsidRDefault="00DB699E" w:rsidP="00DD27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identyfikowanie przyczyn, skutków oraz osób odpowiedzialnych za stwierdzone nieprawidłowości,</w:t>
            </w:r>
          </w:p>
          <w:p w14:paraId="476866EF" w14:textId="6EB74069" w:rsidR="00DB699E" w:rsidRPr="00D83603" w:rsidRDefault="00DB699E" w:rsidP="00DD27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formułowanie zaleceń pokontrolnych mających na celu wyeliminowanie stwierdzonych nieprawidłowości</w:t>
            </w:r>
            <w:r w:rsidR="00AA0303"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06D" w14:textId="23CA0D9B" w:rsidR="00DB699E" w:rsidRPr="00D83603" w:rsidRDefault="00DB699E" w:rsidP="00D73F96">
            <w:pPr>
              <w:keepNext/>
              <w:spacing w:before="12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I Oddział w Warszawie dla </w:t>
            </w:r>
            <w:r w:rsidR="00343194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I Oddziału w Łodzi, II i III Oddziału w Warszawie oraz </w:t>
            </w: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Oddziałów w: Białymstoku, Płocku;</w:t>
            </w:r>
          </w:p>
          <w:p w14:paraId="7219F1A7" w14:textId="7976BC07" w:rsidR="00DB699E" w:rsidRPr="00D83603" w:rsidRDefault="00DB699E" w:rsidP="00D73F96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I Oddział w Łodzi dla </w:t>
            </w:r>
            <w:r w:rsidR="0034319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Oddziału w Łodzi oraz </w:t>
            </w: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Oddziałów w: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Kielcach, Lublinie, Radomiu, Tomaszowie Mazowieckim; </w:t>
            </w:r>
          </w:p>
          <w:p w14:paraId="68588C60" w14:textId="77777777" w:rsidR="00DB699E" w:rsidRPr="00D83603" w:rsidRDefault="00DB699E" w:rsidP="00D73F96">
            <w:pPr>
              <w:keepNext/>
              <w:spacing w:before="12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Oddział w Lublinie dla Oddziałów w: Biłgoraju, Chorzowie, Jaśle, Rzeszowie, Siedlcach; </w:t>
            </w:r>
          </w:p>
          <w:p w14:paraId="280E30B1" w14:textId="77777777" w:rsidR="00DB699E" w:rsidRPr="00D83603" w:rsidRDefault="00DB699E" w:rsidP="00D73F96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Oddział w Chorzowie dla Oddziałów w: Bielsku-Białej,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Chrzanowie, </w:t>
            </w: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Częstochowie,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Krakowie, Nowym Sączu, </w:t>
            </w: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Rybniku, Sosnowcu,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Tarnowie, Wrocławiu, </w:t>
            </w: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Zabrzu;</w:t>
            </w:r>
          </w:p>
          <w:p w14:paraId="436ECCC5" w14:textId="77777777" w:rsidR="00DB699E" w:rsidRPr="00D83603" w:rsidRDefault="00DB699E" w:rsidP="00D73F96">
            <w:pPr>
              <w:keepNext/>
              <w:spacing w:before="12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Oddział we Wrocławiu dla Oddziałów w: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Legnicy, </w:t>
            </w: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Opolu,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Ostrowie Wlkp., Szczecinie, Wałbrzychu, Zielonej Górze;</w:t>
            </w:r>
          </w:p>
          <w:p w14:paraId="0CB26C93" w14:textId="338AEBD4" w:rsidR="00DB699E" w:rsidRPr="00D83603" w:rsidRDefault="00DB699E" w:rsidP="00D73F96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Szczecinie dla </w:t>
            </w:r>
            <w:r w:rsidR="0034319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 i II Oddziału w Poznaniu oraz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Oddziałów w: Gdańsku, Gorzowie Wlkp., Koszalinie, Pile; </w:t>
            </w:r>
          </w:p>
          <w:p w14:paraId="33FBF010" w14:textId="6ABEE568" w:rsidR="00DB699E" w:rsidRPr="00D83603" w:rsidRDefault="00DB699E" w:rsidP="00343194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Gdańsku dla </w:t>
            </w:r>
            <w:r w:rsidR="0034319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Oddziału w Warszawie oraz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Oddziałów w: Bydgoszczy, Elblą</w:t>
            </w:r>
            <w:r w:rsidR="0034319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gu, Olsztynie, Słupsku, Toruniu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83603" w:rsidRPr="00D83603" w14:paraId="29BB44BC" w14:textId="77777777" w:rsidTr="00AC7548">
        <w:tblPrEx>
          <w:tblCellMar>
            <w:left w:w="62" w:type="dxa"/>
            <w:right w:w="62" w:type="dxa"/>
          </w:tblCellMar>
        </w:tblPrEx>
        <w:trPr>
          <w:cantSplit/>
          <w:trHeight w:val="708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C7D" w14:textId="072EF981" w:rsidR="00DB699E" w:rsidRPr="00D83603" w:rsidRDefault="00AA0303" w:rsidP="00DD27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sporządzanie </w:t>
            </w:r>
            <w:r w:rsidR="00DB699E"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oraz przedkładanie Dyrektorowi DKW:</w:t>
            </w:r>
          </w:p>
          <w:p w14:paraId="0E4B538C" w14:textId="77777777" w:rsidR="00DB699E" w:rsidRPr="00D83603" w:rsidRDefault="00DB699E" w:rsidP="00DD273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harmonogramu pracy na podstawie zatwierdzonego przez Prezesa Zakładu rocznego planu kontroli wewnętrznej Zakładu,</w:t>
            </w:r>
          </w:p>
          <w:p w14:paraId="7AD0D4CF" w14:textId="77777777" w:rsidR="00DB699E" w:rsidRPr="00D83603" w:rsidRDefault="00DB699E" w:rsidP="00DD273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sprawozdań okresowych,</w:t>
            </w:r>
          </w:p>
          <w:p w14:paraId="3880F6D2" w14:textId="302678FF" w:rsidR="00DB699E" w:rsidRPr="00D83603" w:rsidRDefault="00DB699E" w:rsidP="00DD273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projektów protokołów kontroli oraz wystąpień pokontrolnych</w:t>
            </w:r>
            <w:r w:rsidR="00AA0303"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63D" w14:textId="77777777" w:rsidR="00DB699E" w:rsidRPr="00D83603" w:rsidRDefault="00DB699E" w:rsidP="00D73F9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5E4B53EE" w14:textId="77777777" w:rsidTr="00AC7548">
        <w:tblPrEx>
          <w:tblCellMar>
            <w:left w:w="62" w:type="dxa"/>
            <w:right w:w="62" w:type="dxa"/>
          </w:tblCellMar>
        </w:tblPrEx>
        <w:trPr>
          <w:cantSplit/>
          <w:trHeight w:val="205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9A38" w14:textId="498B3386" w:rsidR="00DB699E" w:rsidRPr="00D83603" w:rsidRDefault="00AA0303" w:rsidP="00DD27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udział </w:t>
            </w:r>
            <w:r w:rsidR="00DB699E"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 rozpatrywaniu zastrzeżeń do protokołów kontroli, na zasadach określonych w wewnętrznych aktach prawnych</w:t>
            </w: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197B" w14:textId="77777777" w:rsidR="00DB699E" w:rsidRPr="00D83603" w:rsidRDefault="00DB699E" w:rsidP="00D73F96">
            <w:pPr>
              <w:rPr>
                <w:color w:val="000000" w:themeColor="text1"/>
                <w:szCs w:val="20"/>
              </w:rPr>
            </w:pPr>
          </w:p>
        </w:tc>
      </w:tr>
      <w:tr w:rsidR="00D83603" w:rsidRPr="00D83603" w14:paraId="4600A543" w14:textId="77777777" w:rsidTr="00AC7548">
        <w:tblPrEx>
          <w:tblCellMar>
            <w:left w:w="62" w:type="dxa"/>
            <w:right w:w="62" w:type="dxa"/>
          </w:tblCellMar>
        </w:tblPrEx>
        <w:trPr>
          <w:cantSplit/>
          <w:trHeight w:val="307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FE9" w14:textId="6A1DD852" w:rsidR="00DB699E" w:rsidRPr="00D83603" w:rsidRDefault="00AA0303" w:rsidP="00DD27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współpraca </w:t>
            </w:r>
            <w:r w:rsidR="00DB699E"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 organami ścigania, w szczególności w sprawach związanych z wynikami kontroli wewnętrznych</w:t>
            </w:r>
            <w:r w:rsidR="00717349"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714" w14:textId="77777777" w:rsidR="00DB699E" w:rsidRPr="00D83603" w:rsidRDefault="00DB699E" w:rsidP="00D73F96">
            <w:pPr>
              <w:rPr>
                <w:color w:val="000000" w:themeColor="text1"/>
                <w:szCs w:val="20"/>
              </w:rPr>
            </w:pPr>
          </w:p>
        </w:tc>
      </w:tr>
      <w:tr w:rsidR="00D83603" w:rsidRPr="00D83603" w14:paraId="09CE5242" w14:textId="77777777" w:rsidTr="00AC7548">
        <w:tblPrEx>
          <w:tblCellMar>
            <w:left w:w="62" w:type="dxa"/>
            <w:right w:w="62" w:type="dxa"/>
          </w:tblCellMar>
        </w:tblPrEx>
        <w:trPr>
          <w:cantSplit/>
          <w:trHeight w:val="3811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3DE" w14:textId="1600BA0D" w:rsidR="00DB699E" w:rsidRPr="00D83603" w:rsidRDefault="00717349" w:rsidP="00DD273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DB699E"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nicjowanie, z uwzględnieniem zaleceń DKW: </w:t>
            </w:r>
          </w:p>
          <w:p w14:paraId="65C27E08" w14:textId="77777777" w:rsidR="00DB699E" w:rsidRPr="00D83603" w:rsidRDefault="00DB699E" w:rsidP="00DD273B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działań służących przeciwdziałaniu korupcji i nadużyciom, z uwzględnieniem obowiązujących w tym obszarze przepisów prawa, porozumień, norm programów lub wytycznych oraz monitorowanie ich wdrażania,</w:t>
            </w:r>
          </w:p>
          <w:p w14:paraId="7169F68F" w14:textId="77777777" w:rsidR="00DB699E" w:rsidRPr="00D83603" w:rsidRDefault="00DB699E" w:rsidP="00DD273B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 ramach bieżącej działalności – czynności w celu wyjaśnienia incydentów o charakterze korupcyjnym lub nadużyć</w:t>
            </w:r>
          </w:p>
          <w:p w14:paraId="0924BD3F" w14:textId="34EE4CA8" w:rsidR="00DB699E" w:rsidRPr="00D83603" w:rsidRDefault="00717349" w:rsidP="004933F9">
            <w:pPr>
              <w:pStyle w:val="Akapitzlist"/>
              <w:spacing w:after="0" w:line="240" w:lineRule="auto"/>
              <w:ind w:left="64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softHyphen/>
              <w:t xml:space="preserve"> </w:t>
            </w:r>
            <w:r w:rsidR="00DB699E"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oraz rekomendowanie dyrektorowi DKW rozwiązań w tym zakresie.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F93" w14:textId="77777777" w:rsidR="00DB699E" w:rsidRPr="00D83603" w:rsidRDefault="00DB699E" w:rsidP="00D73F96">
            <w:pPr>
              <w:rPr>
                <w:color w:val="000000" w:themeColor="text1"/>
                <w:szCs w:val="20"/>
              </w:rPr>
            </w:pPr>
          </w:p>
        </w:tc>
      </w:tr>
    </w:tbl>
    <w:p w14:paraId="56679CF1" w14:textId="77777777" w:rsidR="00AC7548" w:rsidRPr="00D83603" w:rsidRDefault="00AC7548">
      <w:pPr>
        <w:rPr>
          <w:color w:val="000000" w:themeColor="text1"/>
        </w:rPr>
      </w:pPr>
    </w:p>
    <w:p w14:paraId="6F073BE6" w14:textId="77777777" w:rsidR="001C64D8" w:rsidRPr="00D83603" w:rsidRDefault="001C64D8" w:rsidP="00EF636B">
      <w:pPr>
        <w:pStyle w:val="Nagwek1"/>
        <w:numPr>
          <w:ilvl w:val="0"/>
          <w:numId w:val="2"/>
        </w:numPr>
        <w:spacing w:before="0"/>
        <w:rPr>
          <w:b/>
          <w:i w:val="0"/>
          <w:color w:val="000000" w:themeColor="text1"/>
          <w:szCs w:val="20"/>
        </w:rPr>
      </w:pPr>
      <w:bookmarkStart w:id="31" w:name="_Toc150250967"/>
      <w:r w:rsidRPr="00D83603">
        <w:rPr>
          <w:b/>
          <w:i w:val="0"/>
          <w:color w:val="000000" w:themeColor="text1"/>
          <w:szCs w:val="20"/>
        </w:rPr>
        <w:t>Centrum Obsługi Kont Nieczynnych – CKN</w:t>
      </w:r>
      <w:bookmarkEnd w:id="31"/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655"/>
        <w:gridCol w:w="1985"/>
      </w:tblGrid>
      <w:tr w:rsidR="00D83603" w:rsidRPr="00D83603" w14:paraId="5573BB78" w14:textId="77777777" w:rsidTr="001C64D8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E51D" w14:textId="77777777" w:rsidR="001C64D8" w:rsidRPr="00D83603" w:rsidRDefault="001C64D8" w:rsidP="00EF636B">
            <w:pPr>
              <w:widowControl w:val="0"/>
              <w:tabs>
                <w:tab w:val="left" w:pos="385"/>
              </w:tabs>
              <w:ind w:right="20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3512" w14:textId="77777777" w:rsidR="001C64D8" w:rsidRPr="00D83603" w:rsidRDefault="001C64D8" w:rsidP="00EF636B">
            <w:pPr>
              <w:widowControl w:val="0"/>
              <w:tabs>
                <w:tab w:val="left" w:pos="385"/>
              </w:tabs>
              <w:ind w:right="20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t>Zadania realizują:</w:t>
            </w:r>
          </w:p>
        </w:tc>
      </w:tr>
      <w:tr w:rsidR="00D83603" w:rsidRPr="00D83603" w14:paraId="38982609" w14:textId="77777777" w:rsidTr="001C64D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D2D1" w14:textId="77777777" w:rsidR="001C64D8" w:rsidRPr="00D83603" w:rsidRDefault="001C64D8" w:rsidP="00DD273B">
            <w:pPr>
              <w:widowControl w:val="0"/>
              <w:numPr>
                <w:ilvl w:val="0"/>
                <w:numId w:val="37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t>Obsługa wniosków w zakresie potwierdzania okresów ubezpieczenia z akt kont nieczynnych płatników składek oznaczonych NKP.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8F2B" w14:textId="2A4A3E3B" w:rsidR="001C64D8" w:rsidRPr="00D83603" w:rsidRDefault="00090F67" w:rsidP="00090F67">
            <w:pPr>
              <w:widowControl w:val="0"/>
              <w:tabs>
                <w:tab w:val="left" w:pos="385"/>
              </w:tabs>
              <w:ind w:right="23"/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t xml:space="preserve">I Oddział w Warszawie oraz </w:t>
            </w:r>
            <w:r w:rsidR="001C64D8"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t>Oddziały w Legnicy, Płocku</w:t>
            </w:r>
          </w:p>
        </w:tc>
      </w:tr>
      <w:tr w:rsidR="00D83603" w:rsidRPr="00D83603" w14:paraId="320681CE" w14:textId="77777777" w:rsidTr="001C64D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F0B3" w14:textId="77777777" w:rsidR="001C64D8" w:rsidRPr="00D83603" w:rsidRDefault="001C64D8" w:rsidP="00DD273B">
            <w:pPr>
              <w:keepNext/>
              <w:widowControl w:val="0"/>
              <w:numPr>
                <w:ilvl w:val="0"/>
                <w:numId w:val="37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lastRenderedPageBreak/>
              <w:t>Gromadzenie, ewidencjonowanie, przechowywanie, zabezpieczanie i udostępnianie akt kont nieczynnych płatników składek oznaczonych NKP.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DD2B" w14:textId="77777777" w:rsidR="001C64D8" w:rsidRPr="00D83603" w:rsidRDefault="001C64D8" w:rsidP="00EF636B">
            <w:pPr>
              <w:keepNext/>
              <w:widowControl w:val="0"/>
              <w:tabs>
                <w:tab w:val="left" w:pos="385"/>
              </w:tabs>
              <w:ind w:right="23"/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t>Oddział</w:t>
            </w:r>
            <w:r w:rsidR="00234387"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t>y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t xml:space="preserve"> w </w:t>
            </w:r>
            <w:r w:rsidR="00234387"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t xml:space="preserve">Legnicy,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t>Płocku</w:t>
            </w:r>
          </w:p>
        </w:tc>
      </w:tr>
      <w:tr w:rsidR="00D83603" w:rsidRPr="00D83603" w14:paraId="24524F6B" w14:textId="77777777" w:rsidTr="001C64D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84BE" w14:textId="77777777" w:rsidR="001C64D8" w:rsidRPr="00D83603" w:rsidRDefault="001C64D8" w:rsidP="00DD273B">
            <w:pPr>
              <w:widowControl w:val="0"/>
              <w:numPr>
                <w:ilvl w:val="0"/>
                <w:numId w:val="37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t>Gromadzenie, ewidencjonowanie przechowywanie, zabezpieczanie i udostępnianie akt kont nieczynnych płatników składek zapisanych w formie mikrofisz.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3CBF" w14:textId="77777777" w:rsidR="001C64D8" w:rsidRPr="00D83603" w:rsidRDefault="001C64D8" w:rsidP="00EF636B">
            <w:pPr>
              <w:widowControl w:val="0"/>
              <w:tabs>
                <w:tab w:val="left" w:pos="385"/>
              </w:tabs>
              <w:ind w:right="23"/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t>I Oddział w Warszawie</w:t>
            </w:r>
          </w:p>
        </w:tc>
      </w:tr>
      <w:tr w:rsidR="00D83603" w:rsidRPr="00D83603" w14:paraId="5936814F" w14:textId="77777777" w:rsidTr="001C64D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8228" w14:textId="77777777" w:rsidR="00090F67" w:rsidRPr="00D83603" w:rsidRDefault="00090F67" w:rsidP="00DD273B">
            <w:pPr>
              <w:widowControl w:val="0"/>
              <w:numPr>
                <w:ilvl w:val="0"/>
                <w:numId w:val="37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t>Opracowywanie analiz i sprawozdań z wyników pracy CKN.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FA8A" w14:textId="6B9356BD" w:rsidR="00090F67" w:rsidRPr="00D83603" w:rsidRDefault="00090F67" w:rsidP="00EF636B">
            <w:pPr>
              <w:widowControl w:val="0"/>
              <w:tabs>
                <w:tab w:val="left" w:pos="385"/>
              </w:tabs>
              <w:ind w:right="23"/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18"/>
                <w:shd w:val="clear" w:color="auto" w:fill="FFFFFF"/>
                <w:lang w:eastAsia="en-US"/>
              </w:rPr>
              <w:t>I Oddział w Warszawie oraz Oddziały w Legnicy, Płocku</w:t>
            </w:r>
          </w:p>
        </w:tc>
      </w:tr>
    </w:tbl>
    <w:p w14:paraId="1B0B933C" w14:textId="77777777" w:rsidR="001C64D8" w:rsidRPr="00D83603" w:rsidRDefault="001C64D8" w:rsidP="00EF636B">
      <w:pPr>
        <w:rPr>
          <w:rFonts w:ascii="Times New Roman" w:hAnsi="Times New Roman"/>
          <w:color w:val="000000" w:themeColor="text1"/>
        </w:rPr>
      </w:pPr>
    </w:p>
    <w:tbl>
      <w:tblPr>
        <w:tblW w:w="96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6"/>
        <w:gridCol w:w="1932"/>
        <w:gridCol w:w="8"/>
      </w:tblGrid>
      <w:tr w:rsidR="00D83603" w:rsidRPr="00D83603" w14:paraId="2242FFEB" w14:textId="77777777">
        <w:trPr>
          <w:gridAfter w:val="1"/>
          <w:wAfter w:w="8" w:type="dxa"/>
        </w:trPr>
        <w:tc>
          <w:tcPr>
            <w:tcW w:w="9640" w:type="dxa"/>
            <w:gridSpan w:val="3"/>
          </w:tcPr>
          <w:p w14:paraId="261C2EFA" w14:textId="77777777" w:rsidR="00664E95" w:rsidRPr="00D83603" w:rsidRDefault="00664E95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i w:val="0"/>
                <w:color w:val="000000" w:themeColor="text1"/>
                <w:szCs w:val="20"/>
              </w:rPr>
            </w:pPr>
            <w:bookmarkStart w:id="32" w:name="_Toc150250968"/>
            <w:r w:rsidRPr="00D83603">
              <w:rPr>
                <w:b/>
                <w:i w:val="0"/>
                <w:color w:val="000000" w:themeColor="text1"/>
                <w:szCs w:val="20"/>
              </w:rPr>
              <w:t xml:space="preserve">Centrum Obsługi Korespondencji w sprawach Emerytalno-Rentowych </w:t>
            </w:r>
            <w:r w:rsidR="007F46B8" w:rsidRPr="00D83603">
              <w:rPr>
                <w:b/>
                <w:i w:val="0"/>
                <w:color w:val="000000" w:themeColor="text1"/>
                <w:szCs w:val="20"/>
              </w:rPr>
              <w:t>–</w:t>
            </w:r>
            <w:r w:rsidRPr="00D83603">
              <w:rPr>
                <w:b/>
                <w:i w:val="0"/>
                <w:color w:val="000000" w:themeColor="text1"/>
                <w:szCs w:val="20"/>
              </w:rPr>
              <w:t xml:space="preserve"> CER</w:t>
            </w:r>
            <w:bookmarkEnd w:id="32"/>
          </w:p>
        </w:tc>
      </w:tr>
      <w:tr w:rsidR="00D83603" w:rsidRPr="00D83603" w14:paraId="1F2732BB" w14:textId="77777777" w:rsidTr="004F3F06">
        <w:tblPrEx>
          <w:tblCellMar>
            <w:left w:w="62" w:type="dxa"/>
            <w:right w:w="62" w:type="dxa"/>
          </w:tblCellMar>
        </w:tblPrEx>
        <w:trPr>
          <w:gridAfter w:val="1"/>
          <w:wAfter w:w="8" w:type="dxa"/>
          <w:cantSplit/>
          <w:trHeight w:val="373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09EB4" w14:textId="77777777" w:rsidR="00664E95" w:rsidRPr="00D83603" w:rsidRDefault="00664E95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55268" w14:textId="77777777" w:rsidR="00664E95" w:rsidRPr="00D83603" w:rsidRDefault="00664E95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5995C10D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655" w14:textId="5FA6C11E" w:rsidR="00664E95" w:rsidRPr="00D83603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koordynowanie </w:t>
            </w:r>
            <w:r w:rsidR="00664E9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zadań związanych z obsługą centralnej korespondencji emerytalno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664E9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rentowej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E1FC6" w14:textId="77777777" w:rsidR="00664E95" w:rsidRPr="00D83603" w:rsidRDefault="00664E95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Jaśle</w:t>
            </w:r>
          </w:p>
        </w:tc>
      </w:tr>
      <w:tr w:rsidR="00D83603" w:rsidRPr="00D83603" w14:paraId="7D9ECA8F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EC8F" w14:textId="25BC04D9" w:rsidR="00664E95" w:rsidRPr="00D83603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obsługa </w:t>
            </w:r>
            <w:r w:rsidR="00664E9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centralnej korespondencji w zakresie świadczeń emerytalno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664E9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rentowych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F05D1" w14:textId="77777777" w:rsidR="00664E95" w:rsidRPr="00D83603" w:rsidRDefault="00664E95" w:rsidP="00EF636B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63936393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386" w14:textId="1F34E42C" w:rsidR="00664E95" w:rsidRPr="00D83603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współpraca </w:t>
            </w:r>
            <w:r w:rsidR="00664E9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terenowymi jednostkami organizacyjnymi Zakładu w zakresie odpowiedzi na centralną korespondencję dotyczącą świadczeń emerytalno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664E9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rentowych.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89406" w14:textId="77777777" w:rsidR="00664E95" w:rsidRPr="00D83603" w:rsidRDefault="00664E95" w:rsidP="00EF636B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F3E0FE5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D7D" w14:textId="025891D9" w:rsidR="00664E95" w:rsidRPr="00D83603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analizowanie </w:t>
            </w:r>
            <w:r w:rsidR="00664E9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przyczyn kierowania przez klientów centralnej korespondencji w zakresie świadczeń emerytalno-rentowych i przedkładanie wniosków do DER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0CB26" w14:textId="77777777" w:rsidR="00664E95" w:rsidRPr="00D83603" w:rsidRDefault="00664E95" w:rsidP="00EF636B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26B9A5F1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D302" w14:textId="3EFE64C5" w:rsidR="00664E95" w:rsidRPr="00D83603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przygotowywanie </w:t>
            </w:r>
            <w:r w:rsidR="00664E9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propozycji działań usprawniających obsługę centralnej korespondencji w zakresie świadczeń emerytalno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664E9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rentowych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BAAE" w14:textId="77777777" w:rsidR="00664E95" w:rsidRPr="00D83603" w:rsidRDefault="00664E95" w:rsidP="00EF636B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63094BDF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C46D" w14:textId="08272E06" w:rsidR="00664E95" w:rsidRPr="00D83603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wypracowywanie </w:t>
            </w:r>
            <w:r w:rsidR="00664E9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oraz zapewnienie aktualności standardów odpowiedzi na centralną korespondencję dotyczącą świadczeń emerytalno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664E9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rentowych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5413" w14:textId="77777777" w:rsidR="00664E95" w:rsidRPr="00D83603" w:rsidRDefault="00664E95" w:rsidP="00EF636B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20CA1692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8439" w14:textId="492F2925" w:rsidR="00664E95" w:rsidRPr="00D83603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inicjowanie </w:t>
            </w:r>
            <w:r w:rsidR="00664E9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działań mających na celu podniesienie jakości odpowiedzi na centralną korespondencję dotyczącą świadczeń emerytalno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664E9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rentowych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D7338" w14:textId="77777777" w:rsidR="00664E95" w:rsidRPr="00D83603" w:rsidRDefault="00664E95" w:rsidP="00EF636B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33582674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8FD2" w14:textId="314A5AD7" w:rsidR="00664E95" w:rsidRPr="00D83603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opracowywanie </w:t>
            </w:r>
            <w:r w:rsidR="00664E9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 i sprawozdań z wyników pracy CER.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2847" w14:textId="77777777" w:rsidR="00664E95" w:rsidRPr="00D83603" w:rsidRDefault="00664E95" w:rsidP="00EF636B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27D31C6" w14:textId="77777777" w:rsidR="00DB699E" w:rsidRPr="00D83603" w:rsidRDefault="00DB699E" w:rsidP="00DB699E">
      <w:pPr>
        <w:rPr>
          <w:rFonts w:ascii="Times New Roman" w:hAnsi="Times New Roman"/>
          <w:b/>
          <w:color w:val="000000" w:themeColor="text1"/>
        </w:rPr>
      </w:pPr>
    </w:p>
    <w:p w14:paraId="77EB6593" w14:textId="77777777" w:rsidR="00DB699E" w:rsidRPr="00D83603" w:rsidRDefault="00DB699E" w:rsidP="00DB699E">
      <w:pPr>
        <w:pStyle w:val="Nagwek1"/>
        <w:numPr>
          <w:ilvl w:val="0"/>
          <w:numId w:val="2"/>
        </w:numPr>
        <w:spacing w:before="0"/>
        <w:rPr>
          <w:b/>
          <w:bCs/>
          <w:i w:val="0"/>
          <w:iCs w:val="0"/>
          <w:color w:val="000000" w:themeColor="text1"/>
          <w:szCs w:val="20"/>
        </w:rPr>
      </w:pPr>
      <w:bookmarkStart w:id="33" w:name="_Toc150250969"/>
      <w:bookmarkStart w:id="34" w:name="_Hlk73428114"/>
      <w:r w:rsidRPr="00D83603">
        <w:rPr>
          <w:b/>
          <w:bCs/>
          <w:i w:val="0"/>
          <w:iCs w:val="0"/>
          <w:color w:val="000000" w:themeColor="text1"/>
          <w:szCs w:val="20"/>
        </w:rPr>
        <w:t>Centrum Obsługi Płatności – COP</w:t>
      </w:r>
      <w:bookmarkEnd w:id="33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D83603" w:rsidRPr="00D83603" w14:paraId="36A44437" w14:textId="77777777" w:rsidTr="00D73F9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A0C8" w14:textId="77777777" w:rsidR="00DB699E" w:rsidRPr="00D83603" w:rsidRDefault="00DB699E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CD2E" w14:textId="77777777" w:rsidR="00DB699E" w:rsidRPr="00D83603" w:rsidRDefault="00DB699E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45606B9F" w14:textId="77777777" w:rsidTr="00090F67">
        <w:trPr>
          <w:trHeight w:val="1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9B80A" w14:textId="6881713D" w:rsidR="00377303" w:rsidRPr="00D83603" w:rsidRDefault="00377303" w:rsidP="00DD273B">
            <w:pPr>
              <w:numPr>
                <w:ilvl w:val="0"/>
                <w:numId w:val="54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dokumentów finansowo - księgowych z zakresu Zakładu, FUS, FEP, FAL oraz pozostałych rachunków bankowych oddziału i przekazywanie do zatwierdzenia do wypłaty;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62B1A" w14:textId="77777777" w:rsidR="00377303" w:rsidRPr="00D83603" w:rsidRDefault="00377303" w:rsidP="00090F67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Oddział w Słupsku</w:t>
            </w:r>
          </w:p>
        </w:tc>
      </w:tr>
      <w:tr w:rsidR="00D83603" w:rsidRPr="00D83603" w14:paraId="56394902" w14:textId="77777777" w:rsidTr="00D73F9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140" w14:textId="27B7D807" w:rsidR="00377303" w:rsidRPr="00D83603" w:rsidRDefault="00377303" w:rsidP="00DD273B">
            <w:pPr>
              <w:numPr>
                <w:ilvl w:val="0"/>
                <w:numId w:val="54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dokonywanie płatności oraz wykonywanie pozostałych czynności związanych z obsługą rachunków bankowych Zakładu, FUS, FEP, FAL i pozostałych rachunków bankowych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9F999" w14:textId="77777777" w:rsidR="00377303" w:rsidRPr="00D83603" w:rsidRDefault="00377303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43986BD9" w14:textId="77777777" w:rsidTr="00D73F9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72D" w14:textId="10C0AB6A" w:rsidR="00377303" w:rsidRPr="00D83603" w:rsidRDefault="00377303" w:rsidP="00DD273B">
            <w:pPr>
              <w:numPr>
                <w:ilvl w:val="0"/>
                <w:numId w:val="54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współpraca z bankami w zakresie rachunków bankowych oddziału oraz Pocztą Polską w zakresie realizacji świadczeń;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A374D" w14:textId="77777777" w:rsidR="00377303" w:rsidRPr="00D83603" w:rsidRDefault="00377303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558818F1" w14:textId="77777777" w:rsidTr="00D73F9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CBB" w14:textId="2FAA9D07" w:rsidR="00377303" w:rsidRPr="00D83603" w:rsidRDefault="00377303" w:rsidP="00DD273B">
            <w:pPr>
              <w:numPr>
                <w:ilvl w:val="0"/>
                <w:numId w:val="54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ustalanie zapotrzebowania na środki pieniężne na rachunkach Zakładu, FUS, FEP i pozostałych rachunkach bankowych oddziału oraz współpraca w tym zakresie z DFF;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2872A" w14:textId="77777777" w:rsidR="00377303" w:rsidRPr="00D83603" w:rsidRDefault="00377303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3CE7E56F" w14:textId="77777777" w:rsidTr="00D73F9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8B7" w14:textId="02B1F0BB" w:rsidR="00377303" w:rsidRPr="00D83603" w:rsidRDefault="00377303" w:rsidP="00DD273B">
            <w:pPr>
              <w:numPr>
                <w:ilvl w:val="0"/>
                <w:numId w:val="54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wyciągów z rachunków Zakładu, FUS, FEP, FAL oraz pozostałych rachunków bankowych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DF54A" w14:textId="77777777" w:rsidR="00377303" w:rsidRPr="00D83603" w:rsidRDefault="00377303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3AB1D9FB" w14:textId="77777777" w:rsidTr="0037730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D37" w14:textId="0EC5DED7" w:rsidR="00377303" w:rsidRPr="00D83603" w:rsidRDefault="00377303" w:rsidP="00DD273B">
            <w:pPr>
              <w:numPr>
                <w:ilvl w:val="0"/>
                <w:numId w:val="54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obsługa kasowa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5BC9D" w14:textId="77777777" w:rsidR="00377303" w:rsidRPr="00D83603" w:rsidRDefault="00377303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E1B9E" w:rsidRPr="00D83603" w14:paraId="17F1EEFC" w14:textId="77777777" w:rsidTr="00AF3B56">
        <w:trPr>
          <w:trHeight w:val="3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458" w14:textId="53E13CC2" w:rsidR="00377303" w:rsidRPr="00D83603" w:rsidRDefault="007F199B" w:rsidP="00DD273B">
            <w:pPr>
              <w:numPr>
                <w:ilvl w:val="0"/>
                <w:numId w:val="54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płatności wynikających z obsługi</w:t>
            </w:r>
            <w:r w:rsidR="00AF3B5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świadczeń </w:t>
            </w:r>
            <w:r w:rsidR="007E1B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dla</w:t>
            </w:r>
            <w:r w:rsidR="00AF3B5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rodzin.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893E" w14:textId="77777777" w:rsidR="00377303" w:rsidRPr="00D83603" w:rsidRDefault="00377303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34"/>
    </w:tbl>
    <w:p w14:paraId="57C7F0F4" w14:textId="49DA5A27" w:rsidR="00664E95" w:rsidRPr="00D83603" w:rsidRDefault="00664E95" w:rsidP="00EF636B">
      <w:pPr>
        <w:rPr>
          <w:rFonts w:ascii="Times New Roman" w:hAnsi="Times New Roman"/>
          <w:color w:val="000000" w:themeColor="text1"/>
        </w:rPr>
      </w:pPr>
    </w:p>
    <w:p w14:paraId="49D7F093" w14:textId="153B06F0" w:rsidR="00E30C12" w:rsidRPr="00D83603" w:rsidRDefault="00E30C12" w:rsidP="00AF3B56">
      <w:pPr>
        <w:pStyle w:val="Nagwek1"/>
        <w:numPr>
          <w:ilvl w:val="0"/>
          <w:numId w:val="2"/>
        </w:numPr>
        <w:spacing w:before="0"/>
        <w:rPr>
          <w:b/>
          <w:i w:val="0"/>
          <w:color w:val="000000" w:themeColor="text1"/>
          <w:szCs w:val="20"/>
        </w:rPr>
      </w:pPr>
      <w:bookmarkStart w:id="35" w:name="_Toc150250970"/>
      <w:r w:rsidRPr="00D83603">
        <w:rPr>
          <w:b/>
          <w:i w:val="0"/>
          <w:color w:val="000000" w:themeColor="text1"/>
          <w:szCs w:val="20"/>
        </w:rPr>
        <w:t>Centrum Obsługi Świadczeń dla Rodzin – CSR</w:t>
      </w:r>
      <w:bookmarkEnd w:id="35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D83603" w:rsidRPr="00D83603" w14:paraId="48070D75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0865" w14:textId="77777777" w:rsidR="00E30C12" w:rsidRPr="00D83603" w:rsidRDefault="00E30C12" w:rsidP="003777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1875" w14:textId="77777777" w:rsidR="00E30C12" w:rsidRPr="00D83603" w:rsidRDefault="00E30C12" w:rsidP="003777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6A279C71" w14:textId="77777777" w:rsidTr="003777FF">
        <w:trPr>
          <w:trHeight w:val="1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C09E2" w14:textId="5BECD6BF" w:rsidR="0011257B" w:rsidRPr="00D83603" w:rsidRDefault="0011257B" w:rsidP="00DD273B">
            <w:pPr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wydawanie informacji o przyznaniu prawa i decyzji w zakresie ustalania prawa do świadcze</w:t>
            </w:r>
            <w:r w:rsidR="00AF3B5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ń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E1B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dla</w:t>
            </w:r>
            <w:r w:rsidR="00AF3B5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rodzin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40EC5" w14:textId="56C0E407" w:rsidR="0011257B" w:rsidRPr="00D83603" w:rsidRDefault="0011257B" w:rsidP="00377303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Białymstoku</w:t>
            </w:r>
          </w:p>
        </w:tc>
      </w:tr>
      <w:tr w:rsidR="00D83603" w:rsidRPr="00D83603" w14:paraId="17B30047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514" w14:textId="7E5112D0" w:rsidR="0011257B" w:rsidRPr="00D83603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wydawanie decyzji w zakresie zmiany w uprawnieniach lub wysokości </w:t>
            </w:r>
            <w:r w:rsidR="00AF3B5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świadczeń </w:t>
            </w:r>
            <w:r w:rsidR="007E1B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dla </w:t>
            </w:r>
            <w:r w:rsidR="00AF3B5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rodzin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30490" w14:textId="77777777" w:rsidR="0011257B" w:rsidRPr="00D83603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5550FDF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FDA" w14:textId="18D7C3AE" w:rsidR="0011257B" w:rsidRPr="00D83603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dokonywanie potrąceń na podstawie rozporządzenia Rady Ministrów w sprawie szczegółowych warunków realizacji rządowego programu „Dobry start”,</w:t>
            </w:r>
            <w:r w:rsidRPr="00D836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ustawy o pomocy państwa w wychowywaniu dzieci</w:t>
            </w:r>
            <w:r w:rsidR="007E1B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ustawy o rodzinnym kapitale opiekuńczym</w:t>
            </w:r>
            <w:r w:rsidR="007E1B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ustawy o świadczeniu wspierającym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A308B" w14:textId="77777777" w:rsidR="0011257B" w:rsidRPr="00D83603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2CE66C05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D3DF" w14:textId="0333ED26" w:rsidR="0011257B" w:rsidRPr="00D83603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realizacja postanowień i wyroków sądów w zakresie </w:t>
            </w:r>
            <w:r w:rsidR="00AF3B5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świadczeń </w:t>
            </w:r>
            <w:r w:rsidR="007E1B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dla</w:t>
            </w:r>
            <w:r w:rsidR="00AF3B5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rodzin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30792" w14:textId="77777777" w:rsidR="0011257B" w:rsidRPr="00D83603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5072D834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896" w14:textId="4CC075C8" w:rsidR="0011257B" w:rsidRPr="00D83603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weryfikacja prawa do świadczenia dobry start w zakresie realizacji obowiązku szkolnego;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11E1" w14:textId="77777777" w:rsidR="0011257B" w:rsidRPr="00D83603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93DB9D5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935" w14:textId="7FB10697" w:rsidR="0011257B" w:rsidRPr="00D83603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udzielanie  odpowiedzi na pisma osobom, które złożyły wnioski o </w:t>
            </w:r>
            <w:r w:rsidR="00AF3B5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świadczeń </w:t>
            </w:r>
            <w:r w:rsidR="007E1B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dla</w:t>
            </w:r>
            <w:r w:rsidR="00AF3B5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rodzin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CE9B0" w14:textId="77777777" w:rsidR="0011257B" w:rsidRPr="00D83603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227F7965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9B9" w14:textId="743C951E" w:rsidR="0011257B" w:rsidRPr="00D83603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raportowanie w zakresie realizowanych zadań;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07618" w14:textId="77777777" w:rsidR="0011257B" w:rsidRPr="00D83603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18ED44E7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E924" w14:textId="3532A30D" w:rsidR="0011257B" w:rsidRPr="00D83603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realizacja wypłaty, zwrotów i wpłat dotyczących </w:t>
            </w:r>
            <w:r w:rsidR="00AF3B5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świadczeń </w:t>
            </w:r>
            <w:r w:rsidR="007E1B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dla</w:t>
            </w:r>
            <w:r w:rsidR="00AF3B5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rodzin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CCE91" w14:textId="77777777" w:rsidR="0011257B" w:rsidRPr="00D83603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512E2A64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C8B" w14:textId="0639D9FD" w:rsidR="0011257B" w:rsidRPr="00D83603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sporządzanie dokumentów finansowych w zakresie realizowanych wypłat </w:t>
            </w:r>
            <w:r w:rsidR="00AF3B5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świadczeń </w:t>
            </w:r>
            <w:r w:rsidR="007E1B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dla </w:t>
            </w:r>
            <w:r w:rsidR="00AF3B56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rodzin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8FD66" w14:textId="77777777" w:rsidR="0011257B" w:rsidRPr="00D83603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E1B9E" w:rsidRPr="00D83603" w14:paraId="207EBD88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4681" w14:textId="29131A21" w:rsidR="0011257B" w:rsidRPr="00D83603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współpraca z właściwymi wojewodami przy obsłudze świadczeń wychowawczych i rodzinnego kapitału opiekuńczego w sprawach, w których mają albo mogą mieć zastosowanie unijne przepisy o koordynacji systemów zabezpieczenia społecznego.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E98F4" w14:textId="77777777" w:rsidR="0011257B" w:rsidRPr="00D83603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A5B3F9B" w14:textId="77777777" w:rsidR="00E30C12" w:rsidRPr="00D83603" w:rsidRDefault="00E30C12" w:rsidP="00EF636B">
      <w:pPr>
        <w:rPr>
          <w:rFonts w:ascii="Times New Roman" w:hAnsi="Times New Roman"/>
          <w:color w:val="000000" w:themeColor="text1"/>
        </w:rPr>
      </w:pPr>
    </w:p>
    <w:tbl>
      <w:tblPr>
        <w:tblW w:w="9640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40"/>
      </w:tblGrid>
      <w:tr w:rsidR="00D83603" w:rsidRPr="00D83603" w14:paraId="4FA16DF9" w14:textId="77777777" w:rsidTr="00675FF0">
        <w:trPr>
          <w:cantSplit/>
          <w:trHeight w:val="195"/>
        </w:trPr>
        <w:tc>
          <w:tcPr>
            <w:tcW w:w="9640" w:type="dxa"/>
            <w:vAlign w:val="center"/>
          </w:tcPr>
          <w:p w14:paraId="68884A90" w14:textId="6C0B195B" w:rsidR="00664E95" w:rsidRPr="00D83603" w:rsidRDefault="00675FF0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iCs w:val="0"/>
                <w:color w:val="000000" w:themeColor="text1"/>
                <w:szCs w:val="20"/>
              </w:rPr>
            </w:pPr>
            <w:bookmarkStart w:id="36" w:name="_Toc150250971"/>
            <w:r w:rsidRPr="00D83603">
              <w:rPr>
                <w:b/>
                <w:iCs w:val="0"/>
                <w:color w:val="000000" w:themeColor="text1"/>
                <w:szCs w:val="20"/>
              </w:rPr>
              <w:t>uchylony</w:t>
            </w:r>
            <w:bookmarkEnd w:id="36"/>
          </w:p>
        </w:tc>
      </w:tr>
    </w:tbl>
    <w:p w14:paraId="54EC695C" w14:textId="77777777" w:rsidR="00E71502" w:rsidRPr="00D83603" w:rsidRDefault="00E71502" w:rsidP="00EF636B">
      <w:pPr>
        <w:rPr>
          <w:rFonts w:ascii="Times New Roman" w:hAnsi="Times New Roman"/>
          <w:color w:val="000000" w:themeColor="text1"/>
        </w:rPr>
      </w:pPr>
    </w:p>
    <w:tbl>
      <w:tblPr>
        <w:tblW w:w="9640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D83603" w:rsidRPr="00D83603" w14:paraId="75394E19" w14:textId="77777777" w:rsidTr="00AD73E9">
        <w:trPr>
          <w:cantSplit/>
          <w:trHeight w:val="195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vAlign w:val="center"/>
          </w:tcPr>
          <w:p w14:paraId="0C92C26C" w14:textId="77777777" w:rsidR="001C4525" w:rsidRPr="00D83603" w:rsidRDefault="001C4525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i w:val="0"/>
                <w:color w:val="000000" w:themeColor="text1"/>
                <w:szCs w:val="20"/>
              </w:rPr>
            </w:pPr>
            <w:bookmarkStart w:id="37" w:name="_Toc335052628"/>
            <w:bookmarkStart w:id="38" w:name="_Toc150250972"/>
            <w:r w:rsidRPr="00D83603">
              <w:rPr>
                <w:b/>
                <w:i w:val="0"/>
                <w:color w:val="000000" w:themeColor="text1"/>
                <w:szCs w:val="20"/>
              </w:rPr>
              <w:t>Centrum Obsługi Wniosków Komorników Sądowych – CWK</w:t>
            </w:r>
            <w:bookmarkEnd w:id="37"/>
            <w:bookmarkEnd w:id="38"/>
            <w:r w:rsidRPr="00D83603">
              <w:rPr>
                <w:b/>
                <w:i w:val="0"/>
                <w:color w:val="000000" w:themeColor="text1"/>
                <w:szCs w:val="20"/>
              </w:rPr>
              <w:t xml:space="preserve"> </w:t>
            </w:r>
          </w:p>
        </w:tc>
      </w:tr>
      <w:tr w:rsidR="00D83603" w:rsidRPr="00D83603" w14:paraId="5F9E037C" w14:textId="77777777" w:rsidTr="00AD73E9">
        <w:trPr>
          <w:cantSplit/>
          <w:trHeight w:val="358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D02" w14:textId="77777777" w:rsidR="001C4525" w:rsidRPr="00D83603" w:rsidRDefault="001C4525" w:rsidP="00EF636B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0D2A" w14:textId="77777777" w:rsidR="001C4525" w:rsidRPr="00D83603" w:rsidRDefault="001C4525" w:rsidP="00EF636B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4E4F1DA4" w14:textId="77777777" w:rsidTr="00AD73E9"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965F" w14:textId="1A04B63A" w:rsidR="001C4525" w:rsidRPr="00D83603" w:rsidRDefault="00F406D0" w:rsidP="00F257A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obsługa </w:t>
            </w:r>
            <w:r w:rsidR="001C452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wniosków komorników sądowych o udostępnianie danych ze zbiorów Zakładu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AB0" w14:textId="4B72DE5A" w:rsidR="001C4525" w:rsidRPr="00D83603" w:rsidRDefault="001C4525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Bydgoszczy dla </w:t>
            </w:r>
            <w:r w:rsidR="00090F67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 Oddziału w Łodzi, II Oddziału w Poznaniu oraz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Oddziałów w: </w:t>
            </w:r>
            <w:r w:rsidR="007C1D4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Bydgoszczy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Ostrowie </w:t>
            </w:r>
            <w:r w:rsidR="00090F67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Wielkopolskim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Toruniu; </w:t>
            </w:r>
          </w:p>
          <w:p w14:paraId="5CFD421C" w14:textId="345F9E54" w:rsidR="00AD73E9" w:rsidRPr="00D83603" w:rsidRDefault="001C4525" w:rsidP="00AD73E9">
            <w:pPr>
              <w:spacing w:before="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Chrzanowie dla Oddziałów w: </w:t>
            </w:r>
            <w:r w:rsidR="00D565C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Chrzanowie,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Chorzowie, Lublinie, Sosnowcu, Rybniku;</w:t>
            </w:r>
            <w:r w:rsidR="00AD73E9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Oddział w Częstochowie dla I Oddziału w Łodzi oraz Oddziałów w: Częstochowie,  </w:t>
            </w:r>
            <w:r w:rsidR="00AD73E9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Opolu, Tomaszowie Mazowieckim, Zabrzu; </w:t>
            </w:r>
          </w:p>
          <w:p w14:paraId="7043EC5B" w14:textId="451C2F62" w:rsidR="00AD73E9" w:rsidRPr="00D83603" w:rsidRDefault="00AD73E9" w:rsidP="00AD73E9">
            <w:pPr>
              <w:spacing w:before="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Elblągu dla Oddziałów w: Białymstoku, Elblągu, Gdańsku, Olsztynie, Płocku; Oddział w Jaśle dla Oddziałów w: Bielsku-Białej, Biłgoraju, Jaśle, Kielcach, Krakowie, Nowym Sączu, Rzeszowie, Tarnowie;</w:t>
            </w:r>
          </w:p>
          <w:p w14:paraId="59724163" w14:textId="276FC3C6" w:rsidR="00AD73E9" w:rsidRPr="00D83603" w:rsidRDefault="00AD73E9" w:rsidP="00AD73E9">
            <w:pPr>
              <w:spacing w:before="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Koszalinie dla I Oddziału w Poznaniu oraz Oddziałów w: Gorzowie Wielkopolskim, Koszalinie, Pile, Słupsku, Szczecinie; Oddział w Radomiu dla I, II i III Oddziału w Warszawie oraz Oddziałów w Radomiu, Siedlcach; </w:t>
            </w:r>
          </w:p>
          <w:p w14:paraId="0EAE430E" w14:textId="0F436469" w:rsidR="001C4525" w:rsidRPr="00D83603" w:rsidRDefault="00AD73E9" w:rsidP="00AD73E9">
            <w:pPr>
              <w:spacing w:before="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Zielonej Górze dla Oddziałów w: Legnicy, Wałbrzychu, Wrocławiu, Zielonej Górze.</w:t>
            </w:r>
          </w:p>
        </w:tc>
      </w:tr>
      <w:tr w:rsidR="00D83603" w:rsidRPr="00D83603" w14:paraId="3CA4AD65" w14:textId="77777777" w:rsidTr="00AD73E9"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0733" w14:textId="52769385" w:rsidR="001C4525" w:rsidRPr="00D83603" w:rsidRDefault="00F406D0" w:rsidP="00F257A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wyjaśnianie </w:t>
            </w:r>
            <w:r w:rsidR="001C452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nieprawidłowości we wnioskach oraz prowadzenie korespondencji uzupełniającej z komornikami sądowymi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1B94" w14:textId="77777777" w:rsidR="001C4525" w:rsidRPr="00D83603" w:rsidRDefault="001C4525" w:rsidP="00EF636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5CDB351B" w14:textId="77777777" w:rsidTr="00AD73E9"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D11D" w14:textId="4B6E3624" w:rsidR="001C4525" w:rsidRPr="00D83603" w:rsidRDefault="00F406D0" w:rsidP="00F257A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="001C452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ystawienie i korekta rachunków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FBB5" w14:textId="77777777" w:rsidR="001C4525" w:rsidRPr="00D83603" w:rsidRDefault="001C4525" w:rsidP="00EF636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1A3C186F" w14:textId="77777777" w:rsidTr="00AD73E9"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2B4B" w14:textId="08370BDD" w:rsidR="001C4525" w:rsidRPr="00D83603" w:rsidRDefault="00F406D0" w:rsidP="00F257A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1C452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ejestrowanie wniosków wpływających bezpośrednio do Oddziału, w którym utworzono CWK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B7F5" w14:textId="77777777" w:rsidR="001C4525" w:rsidRPr="00D83603" w:rsidRDefault="001C4525" w:rsidP="00EF636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4FB6D8E2" w14:textId="77777777" w:rsidTr="00AD73E9"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96B" w14:textId="77777777" w:rsidR="001C4525" w:rsidRPr="00D83603" w:rsidRDefault="001C4525" w:rsidP="00F257AA">
            <w:pPr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Raportowanie w zakresie realizowanych zadań.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CF1A" w14:textId="77777777" w:rsidR="001C4525" w:rsidRPr="00D83603" w:rsidRDefault="001C4525" w:rsidP="00EF636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9A320A2" w14:textId="151D1711" w:rsidR="001C4525" w:rsidRPr="00D83603" w:rsidRDefault="001C4525" w:rsidP="00EF636B">
      <w:pPr>
        <w:rPr>
          <w:rFonts w:ascii="Times New Roman" w:hAnsi="Times New Roman"/>
          <w:color w:val="000000" w:themeColor="text1"/>
        </w:rPr>
      </w:pPr>
    </w:p>
    <w:tbl>
      <w:tblPr>
        <w:tblW w:w="964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5"/>
      </w:tblGrid>
      <w:tr w:rsidR="00D83603" w:rsidRPr="00D83603" w14:paraId="71F74E60" w14:textId="77777777" w:rsidTr="00D73F96">
        <w:trPr>
          <w:trHeight w:val="159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13424FAD" w14:textId="77777777" w:rsidR="00DB699E" w:rsidRPr="00D83603" w:rsidRDefault="00DB699E" w:rsidP="00072AF7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39" w:name="_Toc150250973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Centrum Udostępniania Danych – CUD</w:t>
            </w:r>
            <w:bookmarkEnd w:id="39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 </w:t>
            </w:r>
          </w:p>
        </w:tc>
      </w:tr>
      <w:tr w:rsidR="00D83603" w:rsidRPr="00D83603" w14:paraId="00D706D8" w14:textId="77777777" w:rsidTr="00D7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655" w:type="dxa"/>
            <w:shd w:val="clear" w:color="auto" w:fill="auto"/>
            <w:vAlign w:val="center"/>
          </w:tcPr>
          <w:p w14:paraId="3786B15C" w14:textId="77777777" w:rsidR="00DB699E" w:rsidRPr="00D83603" w:rsidRDefault="00DB699E" w:rsidP="00072AF7">
            <w:pPr>
              <w:pStyle w:val="Akapitzlist"/>
              <w:keepNext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4EF342" w14:textId="77777777" w:rsidR="00DB699E" w:rsidRPr="00D83603" w:rsidRDefault="00DB699E" w:rsidP="00072AF7">
            <w:pPr>
              <w:pStyle w:val="Akapitzlist"/>
              <w:keepNext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73731C9E" w14:textId="77777777" w:rsidTr="00D7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655" w:type="dxa"/>
            <w:shd w:val="clear" w:color="auto" w:fill="auto"/>
          </w:tcPr>
          <w:p w14:paraId="542E341B" w14:textId="0B856C21" w:rsidR="00DB699E" w:rsidRPr="00D83603" w:rsidRDefault="00410183" w:rsidP="00DD273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DB69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bsługa wniosków o udostępnienie danych ze zbiorów Zakładu przekazanych przez komórki organizacyjne Centrali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B91CD06" w14:textId="77777777" w:rsidR="00DB699E" w:rsidRPr="00D83603" w:rsidRDefault="00DB699E" w:rsidP="00D73F9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Gorzowie Wielkopolskim</w:t>
            </w:r>
          </w:p>
        </w:tc>
      </w:tr>
      <w:tr w:rsidR="00D83603" w:rsidRPr="00D83603" w14:paraId="373A6D1D" w14:textId="77777777" w:rsidTr="00DB6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7655" w:type="dxa"/>
            <w:shd w:val="clear" w:color="auto" w:fill="auto"/>
          </w:tcPr>
          <w:p w14:paraId="221DD781" w14:textId="2D80DB0E" w:rsidR="00DB699E" w:rsidRPr="00D83603" w:rsidRDefault="00410183" w:rsidP="00DD273B">
            <w:pPr>
              <w:pStyle w:val="Akapitzlist"/>
              <w:keepNext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DB69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bsługa wniosków uprawnionych instytucji o udostępnienie danych ze zbiorów Zakładu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DE13E50" w14:textId="723FE8AF" w:rsidR="00DB699E" w:rsidRPr="00D83603" w:rsidRDefault="00DB699E" w:rsidP="00D73F96">
            <w:pPr>
              <w:keepNext/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Gorzowie Wielkopolskim dla </w:t>
            </w:r>
            <w:r w:rsidR="002521A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I Oddziału w Łodzi, II Oddziału w </w:t>
            </w:r>
            <w:r w:rsidR="00DB00E0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Warszawie</w:t>
            </w:r>
            <w:r w:rsidR="002521A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oraz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Oddziałów w: Biłgoraju, Gorzowie Wielkopolskim, Jaśle, Koszalinie, Olsztynie, Opolu, Ostrowie Wielkopolskim, Toruniu, Zabrzu; </w:t>
            </w:r>
          </w:p>
          <w:p w14:paraId="752063B8" w14:textId="77777777" w:rsidR="00DB699E" w:rsidRPr="00D83603" w:rsidRDefault="00DB699E" w:rsidP="00D73F96">
            <w:pPr>
              <w:keepNext/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Pile dla Oddziałów w: Białymstoku, Bydgoszczy, Częstochowie, Elblągu, Gdańsku, Krakowie, Legnicy, Nowym Sączu, Pile, Rybniku, Zielonej Górze;</w:t>
            </w:r>
          </w:p>
          <w:p w14:paraId="16642921" w14:textId="15969AA2" w:rsidR="00DB699E" w:rsidRPr="00D83603" w:rsidRDefault="00DB699E" w:rsidP="00D73F96">
            <w:pPr>
              <w:keepNext/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Oddział w Poznaniu dla </w:t>
            </w:r>
            <w:r w:rsidR="002521A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Oddziału w Łodzi, I i II Oddziału w Poznaniu, I i III Oddziału w Warszawie oraz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Oddziałów w: Kielcach, Lublinie, Płocku, Radomiu, Sosnowcu, Wałbrzychu; </w:t>
            </w:r>
          </w:p>
          <w:p w14:paraId="769E6FF8" w14:textId="1B8A9C13" w:rsidR="00DB699E" w:rsidRPr="00D83603" w:rsidRDefault="00DB699E" w:rsidP="00D73F96">
            <w:pPr>
              <w:keepNext/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Szczecinie dla Oddziałów w: Bielsku-Białej, Chorzowie, Chrzanowie, Rzeszowie, Siedlcach, Słupsku, Szczecinie, Tarnowie, Tomaszowie Mazowieckim, Wrocławiu.</w:t>
            </w:r>
          </w:p>
        </w:tc>
      </w:tr>
      <w:tr w:rsidR="00D83603" w:rsidRPr="00D83603" w14:paraId="17BBCC2E" w14:textId="77777777" w:rsidTr="00D7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5778BA4A" w14:textId="63E486A1" w:rsidR="00DB699E" w:rsidRPr="00D83603" w:rsidRDefault="00410183" w:rsidP="00DD273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="00DB69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yjaśnianie nieprawidłowości we wnioskach oraz prowadzenie korespondencji uzupełniającej z uprawnionymi instytucjami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D8F9108" w14:textId="77777777" w:rsidR="00DB699E" w:rsidRPr="00D83603" w:rsidRDefault="00DB699E" w:rsidP="00D73F9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2DB72636" w14:textId="77777777" w:rsidTr="00D7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4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1A94C63F" w14:textId="510DAACD" w:rsidR="00DB699E" w:rsidRPr="00D83603" w:rsidRDefault="00410183" w:rsidP="00DD273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raportowanie </w:t>
            </w:r>
            <w:r w:rsidR="00DB69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zakresie realizowanych zadań.</w:t>
            </w: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8627F1" w14:textId="77777777" w:rsidR="00DB699E" w:rsidRPr="00D83603" w:rsidRDefault="00DB699E" w:rsidP="00D73F9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51FED38" w14:textId="77777777" w:rsidR="003015FB" w:rsidRPr="00D83603" w:rsidRDefault="003015FB" w:rsidP="00DB699E">
      <w:pPr>
        <w:rPr>
          <w:color w:val="000000" w:themeColor="text1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21"/>
        <w:gridCol w:w="1985"/>
      </w:tblGrid>
      <w:tr w:rsidR="00D83603" w:rsidRPr="00D83603" w14:paraId="2EA94373" w14:textId="77777777" w:rsidTr="00D73F96">
        <w:tc>
          <w:tcPr>
            <w:tcW w:w="9640" w:type="dxa"/>
            <w:gridSpan w:val="3"/>
          </w:tcPr>
          <w:p w14:paraId="2C5E09C3" w14:textId="77777777" w:rsidR="00DB699E" w:rsidRPr="00D83603" w:rsidRDefault="00DB699E" w:rsidP="00D73F96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40" w:name="_Toc150250974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Centrum Wsparcia Biznesowego w obszarze świadczeń emerytalno-rentowych – CWE</w:t>
            </w:r>
            <w:bookmarkEnd w:id="40"/>
          </w:p>
        </w:tc>
      </w:tr>
      <w:tr w:rsidR="00D83603" w:rsidRPr="00D83603" w14:paraId="7DE94B40" w14:textId="77777777" w:rsidTr="00D73F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62CD" w14:textId="77777777" w:rsidR="00DB699E" w:rsidRPr="00D83603" w:rsidRDefault="00DB699E" w:rsidP="00D73F9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2C04" w14:textId="77777777" w:rsidR="00DB699E" w:rsidRPr="00D83603" w:rsidRDefault="00DB699E" w:rsidP="00D73F9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38DADA91" w14:textId="77777777" w:rsidTr="00D73F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C01F" w14:textId="605BA69B" w:rsidR="00DB699E" w:rsidRPr="00D83603" w:rsidRDefault="002330D2" w:rsidP="00F257AA">
            <w:pPr>
              <w:pStyle w:val="Tekstpodstawowy"/>
              <w:numPr>
                <w:ilvl w:val="0"/>
                <w:numId w:val="10"/>
              </w:numPr>
              <w:suppressAutoHyphens w:val="0"/>
              <w:autoSpaceDE/>
              <w:autoSpaceDN/>
              <w:spacing w:before="0"/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</w:pPr>
            <w:r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o</w:t>
            </w:r>
            <w:r w:rsidR="00DB699E"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bsługa incydentów merytorycznych występujących podczas pracy z aplikacjami KSI ZUS wspomagającymi przyznawanie i wypłatę świadczeń emerytalno</w:t>
            </w:r>
            <w:r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-</w:t>
            </w:r>
            <w:r w:rsidR="00DB699E"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rentowych (aplikacji emerytalno-rentowych)</w:t>
            </w:r>
            <w:r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F63F7" w14:textId="77777777" w:rsidR="00DB699E" w:rsidRPr="00D83603" w:rsidRDefault="00DB699E" w:rsidP="00D73F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Chorzowie</w:t>
            </w:r>
          </w:p>
        </w:tc>
      </w:tr>
      <w:tr w:rsidR="00D83603" w:rsidRPr="00D83603" w14:paraId="7CB482AB" w14:textId="77777777" w:rsidTr="00D73F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AC5D" w14:textId="02ED40D4" w:rsidR="00DB699E" w:rsidRPr="00D83603" w:rsidRDefault="002330D2" w:rsidP="00F257AA">
            <w:pPr>
              <w:pStyle w:val="Tekstpodstawowy"/>
              <w:numPr>
                <w:ilvl w:val="0"/>
                <w:numId w:val="10"/>
              </w:numPr>
              <w:suppressAutoHyphens w:val="0"/>
              <w:autoSpaceDE/>
              <w:autoSpaceDN/>
              <w:spacing w:before="0"/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</w:pPr>
            <w:r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a</w:t>
            </w:r>
            <w:r w:rsidR="00DB699E"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naliza błędów użytkowników aplikacji emerytalno-rentowych i rekomendowanie działań zaradczych</w:t>
            </w:r>
            <w:r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54C2" w14:textId="77777777" w:rsidR="00DB699E" w:rsidRPr="00D83603" w:rsidRDefault="00DB699E" w:rsidP="00D73F96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D83603" w:rsidRPr="00D83603" w14:paraId="444156BB" w14:textId="77777777" w:rsidTr="00D73F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E56A" w14:textId="465CC571" w:rsidR="00DB699E" w:rsidRPr="00D83603" w:rsidRDefault="002330D2" w:rsidP="00F257AA">
            <w:pPr>
              <w:pStyle w:val="Tekstpodstawowy"/>
              <w:numPr>
                <w:ilvl w:val="0"/>
                <w:numId w:val="10"/>
              </w:numPr>
              <w:suppressAutoHyphens w:val="0"/>
              <w:autoSpaceDE/>
              <w:autoSpaceDN/>
              <w:spacing w:before="0"/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</w:pPr>
            <w:r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u</w:t>
            </w:r>
            <w:r w:rsidR="00DB699E"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dział w pracach nad poprawą funkcjonalności i ergonomii aplikacji emerytalno-rentowych</w:t>
            </w:r>
            <w:r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E0C2" w14:textId="77777777" w:rsidR="00DB699E" w:rsidRPr="00D83603" w:rsidRDefault="00DB699E" w:rsidP="00D73F96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D83603" w:rsidRPr="00D83603" w14:paraId="2C458D5E" w14:textId="77777777" w:rsidTr="00D73F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1F20" w14:textId="1900C59B" w:rsidR="00DB699E" w:rsidRPr="00D83603" w:rsidRDefault="002330D2" w:rsidP="00F257AA">
            <w:pPr>
              <w:pStyle w:val="Tekstpodstawowy"/>
              <w:numPr>
                <w:ilvl w:val="0"/>
                <w:numId w:val="10"/>
              </w:numPr>
              <w:suppressAutoHyphens w:val="0"/>
              <w:autoSpaceDE/>
              <w:autoSpaceDN/>
              <w:spacing w:before="0"/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</w:pPr>
            <w:r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u</w:t>
            </w:r>
            <w:r w:rsidR="00DB699E"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dział w przygotowaniu i weryfikacji materiałów informacyjnych dotyczących zagadnień związanych z użytkowaniem aplikacji w obszarze świadczeń emerytalno-rentowych</w:t>
            </w:r>
            <w:r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C447" w14:textId="77777777" w:rsidR="00DB699E" w:rsidRPr="00D83603" w:rsidRDefault="00DB699E" w:rsidP="00D73F96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D83603" w:rsidRPr="00D83603" w14:paraId="6A8EA1A0" w14:textId="77777777" w:rsidTr="00D73F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241F" w14:textId="3A54D3C9" w:rsidR="00DB699E" w:rsidRPr="00D83603" w:rsidRDefault="002330D2" w:rsidP="00F257AA">
            <w:pPr>
              <w:pStyle w:val="Tekstpodstawowy"/>
              <w:numPr>
                <w:ilvl w:val="0"/>
                <w:numId w:val="10"/>
              </w:numPr>
              <w:suppressAutoHyphens w:val="0"/>
              <w:autoSpaceDE/>
              <w:autoSpaceDN/>
              <w:spacing w:before="0"/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</w:pPr>
            <w:r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o</w:t>
            </w:r>
            <w:r w:rsidR="00DB699E"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piniowanie przesłanych przez DER materiałów i dokumentów dotyczących funkcjonowania pionu świadczeń emerytalno</w:t>
            </w:r>
            <w:r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-</w:t>
            </w:r>
            <w:r w:rsidR="00DB699E"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rentowych</w:t>
            </w:r>
            <w:r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6BFD" w14:textId="77777777" w:rsidR="00DB699E" w:rsidRPr="00D83603" w:rsidRDefault="00DB699E" w:rsidP="00D73F96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D83603" w:rsidRPr="00D83603" w14:paraId="0B54B2D2" w14:textId="77777777" w:rsidTr="00D73F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6A5C" w14:textId="634DA88C" w:rsidR="00DB699E" w:rsidRPr="00D83603" w:rsidRDefault="002330D2" w:rsidP="00F257AA">
            <w:pPr>
              <w:pStyle w:val="Tekstpodstawowy"/>
              <w:numPr>
                <w:ilvl w:val="0"/>
                <w:numId w:val="10"/>
              </w:numPr>
              <w:suppressAutoHyphens w:val="0"/>
              <w:autoSpaceDE/>
              <w:autoSpaceDN/>
              <w:spacing w:before="0"/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</w:pPr>
            <w:r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o</w:t>
            </w:r>
            <w:r w:rsidR="00DB699E" w:rsidRPr="00D83603">
              <w:rPr>
                <w:i w:val="0"/>
                <w:noProof w:val="0"/>
                <w:color w:val="000000" w:themeColor="text1"/>
                <w:sz w:val="20"/>
                <w:szCs w:val="20"/>
                <w:lang w:val="pl-PL"/>
              </w:rPr>
              <w:t>pracowywanie raportów z realizowanych zadań.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5991" w14:textId="77777777" w:rsidR="00DB699E" w:rsidRPr="00D83603" w:rsidRDefault="00DB699E" w:rsidP="00D73F96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</w:tbl>
    <w:p w14:paraId="2ACD04F9" w14:textId="77777777" w:rsidR="004928CE" w:rsidRPr="00D83603" w:rsidRDefault="004928CE" w:rsidP="00EF636B">
      <w:pPr>
        <w:rPr>
          <w:rFonts w:ascii="Times New Roman" w:hAnsi="Times New Roman"/>
          <w:color w:val="000000" w:themeColor="text1"/>
        </w:rPr>
      </w:pPr>
    </w:p>
    <w:p w14:paraId="16447B62" w14:textId="30E9F496" w:rsidR="0073789D" w:rsidRPr="00D83603" w:rsidRDefault="0073789D" w:rsidP="00EF636B">
      <w:pPr>
        <w:pStyle w:val="Nagwek1"/>
        <w:numPr>
          <w:ilvl w:val="0"/>
          <w:numId w:val="2"/>
        </w:numPr>
        <w:spacing w:before="0"/>
        <w:rPr>
          <w:b/>
          <w:bCs/>
          <w:i w:val="0"/>
          <w:iCs w:val="0"/>
          <w:color w:val="000000" w:themeColor="text1"/>
          <w:szCs w:val="20"/>
        </w:rPr>
      </w:pPr>
      <w:bookmarkStart w:id="41" w:name="_Toc150250975"/>
      <w:r w:rsidRPr="00D83603">
        <w:rPr>
          <w:b/>
          <w:bCs/>
          <w:i w:val="0"/>
          <w:iCs w:val="0"/>
          <w:color w:val="000000" w:themeColor="text1"/>
          <w:szCs w:val="20"/>
        </w:rPr>
        <w:lastRenderedPageBreak/>
        <w:t xml:space="preserve">Centrum Zarządzania Flotą </w:t>
      </w:r>
      <w:r w:rsidR="002C4462" w:rsidRPr="00D83603">
        <w:rPr>
          <w:b/>
          <w:bCs/>
          <w:i w:val="0"/>
          <w:iCs w:val="0"/>
          <w:color w:val="000000" w:themeColor="text1"/>
          <w:szCs w:val="20"/>
        </w:rPr>
        <w:t xml:space="preserve">– </w:t>
      </w:r>
      <w:r w:rsidRPr="00D83603">
        <w:rPr>
          <w:b/>
          <w:bCs/>
          <w:i w:val="0"/>
          <w:iCs w:val="0"/>
          <w:color w:val="000000" w:themeColor="text1"/>
          <w:szCs w:val="20"/>
        </w:rPr>
        <w:t>CZF</w:t>
      </w:r>
      <w:bookmarkEnd w:id="41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D83603" w:rsidRPr="00D83603" w14:paraId="68E9B498" w14:textId="77777777" w:rsidTr="00C837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178C" w14:textId="77777777" w:rsidR="0073789D" w:rsidRPr="00D83603" w:rsidRDefault="0073789D" w:rsidP="00EF636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317F" w14:textId="77777777" w:rsidR="0073789D" w:rsidRPr="00D83603" w:rsidRDefault="0073789D" w:rsidP="00EF636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5ADA75B0" w14:textId="77777777" w:rsidTr="00C8378B">
        <w:trPr>
          <w:trHeight w:val="26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214CA" w14:textId="16ED2369" w:rsidR="0073789D" w:rsidRPr="00D83603" w:rsidRDefault="004A738F" w:rsidP="00DD27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ś</w:t>
            </w:r>
            <w:r w:rsidR="0073789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wiadczenie usług transportowych oraz nadzór nad usługami z tego zakresu realizowanymi przez firmy zewnętrzne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486F6" w14:textId="69F9156F" w:rsidR="0073789D" w:rsidRPr="00D83603" w:rsidRDefault="0073789D" w:rsidP="00D30D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Oddział w Warszawie dla Centrali i </w:t>
            </w:r>
            <w:r w:rsidR="00D30D51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I, II i III Oddziału w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Warszawie</w:t>
            </w:r>
          </w:p>
        </w:tc>
      </w:tr>
      <w:tr w:rsidR="00D83603" w:rsidRPr="00D83603" w14:paraId="660CF422" w14:textId="77777777" w:rsidTr="00C837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D78D" w14:textId="0E82F899" w:rsidR="0073789D" w:rsidRPr="00D83603" w:rsidRDefault="004A738F" w:rsidP="00DD27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73789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rowadzenie spraw związanych z eksploatacją użytkowanej floty samochodowej, w tym w zakresie rejestracji, ubezpieczenia, podatków i opłat oraz sprzedaży pojazdów wycofanych z eksploatacji</w:t>
            </w:r>
            <w:r w:rsidR="00751AE9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7044E" w14:textId="77777777" w:rsidR="0073789D" w:rsidRPr="00D83603" w:rsidRDefault="0073789D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5C265F4F" w14:textId="77777777" w:rsidTr="00C837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A75A" w14:textId="60D5CEF8" w:rsidR="0073789D" w:rsidRPr="00D83603" w:rsidRDefault="004A738F" w:rsidP="00DD27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73789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rganizowanie obsługi bieżącej i serwisowej pojazdów oraz likwidacji szkód komunikacyjnych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6E9DB" w14:textId="77777777" w:rsidR="0073789D" w:rsidRPr="00D83603" w:rsidRDefault="0073789D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2E20D5F2" w14:textId="77777777" w:rsidTr="00C837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30FE" w14:textId="10BDB4AC" w:rsidR="0073789D" w:rsidRPr="00D83603" w:rsidRDefault="004A738F" w:rsidP="00DD27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73789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ozliczanie i prowadzenie analiz w obszarze obsługi transportowej, w tym optymalne projektowanie tras przejazdów oraz prowadzenie ewidencji pojazdów w SAP FL</w:t>
            </w:r>
            <w:r w:rsidR="00751AE9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B4B34" w14:textId="77777777" w:rsidR="0073789D" w:rsidRPr="00D83603" w:rsidRDefault="0073789D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17BD" w:rsidRPr="00D83603" w14:paraId="070320F2" w14:textId="77777777" w:rsidTr="00C837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6667" w14:textId="58C8ED2B" w:rsidR="0073789D" w:rsidRPr="00D83603" w:rsidRDefault="004A738F" w:rsidP="00DD27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73789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lanowanie i zabezpieczanie potrzeb w zakresie świadczonych usług transportowych.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4DD1" w14:textId="77777777" w:rsidR="0073789D" w:rsidRPr="00D83603" w:rsidRDefault="0073789D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259A822" w14:textId="77777777" w:rsidR="0073789D" w:rsidRPr="00D83603" w:rsidRDefault="0073789D" w:rsidP="00EF636B">
      <w:pPr>
        <w:pStyle w:val="Nagwek1"/>
        <w:numPr>
          <w:ilvl w:val="0"/>
          <w:numId w:val="0"/>
        </w:numPr>
        <w:spacing w:before="0"/>
        <w:rPr>
          <w:b/>
          <w:bCs/>
          <w:i w:val="0"/>
          <w:iCs w:val="0"/>
          <w:color w:val="000000" w:themeColor="text1"/>
          <w:szCs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D83603" w:rsidRPr="00D83603" w14:paraId="4C22D946" w14:textId="77777777" w:rsidTr="000A51DE">
        <w:tc>
          <w:tcPr>
            <w:tcW w:w="9640" w:type="dxa"/>
            <w:gridSpan w:val="2"/>
            <w:shd w:val="clear" w:color="auto" w:fill="auto"/>
          </w:tcPr>
          <w:p w14:paraId="5493FB77" w14:textId="77777777" w:rsidR="000C5A50" w:rsidRPr="00D83603" w:rsidRDefault="000C5A50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42" w:name="_Toc150250976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Kadrowo-Płacowa – KAD</w:t>
            </w:r>
            <w:bookmarkEnd w:id="42"/>
          </w:p>
        </w:tc>
      </w:tr>
      <w:tr w:rsidR="00D83603" w:rsidRPr="00D83603" w14:paraId="1E1B950D" w14:textId="77777777" w:rsidTr="004F0BA5">
        <w:tblPrEx>
          <w:tblCellMar>
            <w:left w:w="62" w:type="dxa"/>
            <w:right w:w="62" w:type="dxa"/>
          </w:tblCellMar>
        </w:tblPrEx>
        <w:trPr>
          <w:cantSplit/>
          <w:trHeight w:val="431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6327C" w14:textId="77777777" w:rsidR="000C5A50" w:rsidRPr="00D83603" w:rsidRDefault="000C5A50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BA01" w14:textId="77777777" w:rsidR="000C5A50" w:rsidRPr="00D83603" w:rsidRDefault="000C5A50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09098F2D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E1A6" w14:textId="4E9D27C1" w:rsidR="0013055C" w:rsidRPr="00D83603" w:rsidRDefault="0013055C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realizowanie polityki kadrowej w oddziale i podległych terenowych jednostkach organizacyjnych;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F9E52" w14:textId="4C809B55" w:rsidR="0013055C" w:rsidRPr="00D83603" w:rsidRDefault="0013055C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  <w:r w:rsidR="004C5B13" w:rsidRPr="00D83603">
              <w:rPr>
                <w:color w:val="000000" w:themeColor="text1"/>
              </w:rPr>
              <w:t xml:space="preserve"> </w:t>
            </w:r>
            <w:r w:rsidR="004C5B13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wyłączeniem Oddziału w Opolu, dla którego zadania realizuje Oddział w Wałbrzychu</w:t>
            </w:r>
          </w:p>
        </w:tc>
      </w:tr>
      <w:tr w:rsidR="00D83603" w:rsidRPr="00D83603" w14:paraId="66A4E2BF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6D97" w14:textId="7A484D62" w:rsidR="0013055C" w:rsidRPr="00D83603" w:rsidRDefault="0013055C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spraw osobowych pracowników – z wyłączeniem spraw kadrowych realizowanych przez DZL;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71532" w14:textId="77777777" w:rsidR="0013055C" w:rsidRPr="00D83603" w:rsidRDefault="0013055C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2E38D466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B372" w14:textId="47B492BE" w:rsidR="0013055C" w:rsidRPr="00D83603" w:rsidRDefault="0013055C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planów, zakup, organizowanie, koordynowanie i realizowanie szkoleń oraz dokształcanie zawodowe pracowników dla potrzeb Zakładu – w oparciu o zatwierdzone rzeczowe i finansowe plany szkolenia oraz obowiązujące w Zakładzie uregulowania;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FF223" w14:textId="77777777" w:rsidR="0013055C" w:rsidRPr="00D83603" w:rsidRDefault="0013055C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1AB23B79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2EC" w14:textId="74414837" w:rsidR="0013055C" w:rsidRPr="00D83603" w:rsidRDefault="0013055C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 działalności socjalno-bytowej na rzecz pracowników i innych osób uprawnionych oraz byłych pracowników – emerytów i rencistów;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D97B9" w14:textId="77777777" w:rsidR="0013055C" w:rsidRPr="00D83603" w:rsidRDefault="0013055C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534F48F7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4B54" w14:textId="484103A7" w:rsidR="0013055C" w:rsidRPr="00D83603" w:rsidRDefault="0013055C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obliczanie wynagrodzeń, zasiłków z ubezpieczenia społecznego oraz innych należności pracowników, emerytów objętych Zakładowym Funduszem Świadczeń Socjalnych oraz osób zatrudnionych na podstawie umów cywilnoprawnych zawieranych z osobami fizycznymi nieprowadzącymi działalności gospodarczej, a także prowadzenie kont ksiąg pomocniczych w tym zakresie;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69C1A" w14:textId="77777777" w:rsidR="0013055C" w:rsidRPr="00D83603" w:rsidRDefault="0013055C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52EDF28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C6D" w14:textId="0D37357B" w:rsidR="0013055C" w:rsidRPr="00D83603" w:rsidRDefault="0013055C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potrącanie i rozliczanie podatku dochodowego od osób fizycznych oraz składek na ubezpieczenia społeczne, ubezpieczenie zdrowotne i Fundusz Pracy od należności wypłacanych pracownikom, osobom uprawnionym do korzystania z Zakładowego Funduszu Świadczeń Socjalnych oraz osobom fizycznym zatrudnionym na podstawie umów cywilnoprawnych;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23C45" w14:textId="77777777" w:rsidR="0013055C" w:rsidRPr="00D83603" w:rsidRDefault="0013055C" w:rsidP="00EF636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0B8FEB82" w14:textId="77777777" w:rsidTr="000A51DE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F54C" w14:textId="6864267A" w:rsidR="0013055C" w:rsidRPr="00D83603" w:rsidRDefault="0013055C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spraw dotyczących reklamowania od obowiązku pełnienia czynnej służby wojskowej w razie ogłoszenia mobilizacji i w czasie wojny pracowników oddziału, z wyłączeniem spraw realizowanych przez DZL;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3083" w14:textId="50F1F435" w:rsidR="0013055C" w:rsidRPr="00D83603" w:rsidRDefault="0013055C" w:rsidP="00EF636B">
            <w:pPr>
              <w:spacing w:after="20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83603" w:rsidRPr="00D83603" w14:paraId="762D909A" w14:textId="77777777" w:rsidTr="008E1E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33F" w14:textId="5D7E9F9B" w:rsidR="000A51DE" w:rsidRPr="00D83603" w:rsidRDefault="004A738F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0A51D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rganizowanie prowadzenia praktyk i staży w oddziale i podległych terenowych jednostkach organizacyjnych</w:t>
            </w:r>
            <w:r w:rsidR="00771DC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66717" w14:textId="77777777" w:rsidR="000A51DE" w:rsidRPr="00D83603" w:rsidRDefault="000A51DE" w:rsidP="00EF636B">
            <w:pPr>
              <w:spacing w:after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090259EE" w14:textId="77777777" w:rsidTr="003E3C0A">
        <w:tblPrEx>
          <w:tblCellMar>
            <w:left w:w="62" w:type="dxa"/>
            <w:right w:w="62" w:type="dxa"/>
          </w:tblCellMar>
        </w:tblPrEx>
        <w:trPr>
          <w:cantSplit/>
          <w:trHeight w:val="233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EE6F" w14:textId="444AE846" w:rsidR="008E1E72" w:rsidRPr="00D83603" w:rsidRDefault="008E1E72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zgłaszanie uczestników i rozliczanie wpłat PPK z instytucją finansową</w:t>
            </w:r>
            <w:r w:rsidR="003E3C0A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00C3E" w14:textId="77777777" w:rsidR="008E1E72" w:rsidRPr="00D83603" w:rsidRDefault="008E1E72" w:rsidP="00EF636B">
            <w:pPr>
              <w:spacing w:after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13AE3B12" w14:textId="77777777" w:rsidTr="001D1F77">
        <w:tblPrEx>
          <w:tblCellMar>
            <w:left w:w="62" w:type="dxa"/>
            <w:right w:w="62" w:type="dxa"/>
          </w:tblCellMar>
        </w:tblPrEx>
        <w:trPr>
          <w:cantSplit/>
          <w:trHeight w:val="7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A4D3" w14:textId="14FD138A" w:rsidR="00C32F5E" w:rsidRPr="00D83603" w:rsidRDefault="00C32F5E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realizowanie zadań, o których mowa w pkt 1-9 na rzecz Centrum Informatyki</w:t>
            </w:r>
            <w:r w:rsidR="00F6321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2AD6" w14:textId="77777777" w:rsidR="00C32F5E" w:rsidRPr="00D83603" w:rsidRDefault="00C32F5E" w:rsidP="001D1F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Wałbrzychu</w:t>
            </w:r>
          </w:p>
        </w:tc>
      </w:tr>
      <w:tr w:rsidR="00D83603" w:rsidRPr="00D83603" w14:paraId="0945ABD9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7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4252" w14:textId="5CBF934F" w:rsidR="003E3C0A" w:rsidRPr="00D83603" w:rsidRDefault="003E3C0A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3" w:name="_Hlk141866219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realizowanie zadań, o których mowa w pkt 1-9 na rzecz Centrum </w:t>
            </w:r>
            <w:r w:rsidR="00C32F5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Kontaktu Klientów ZUS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13F7" w14:textId="0BC6CD89" w:rsidR="003E3C0A" w:rsidRPr="00D83603" w:rsidRDefault="003E3C0A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</w:t>
            </w:r>
            <w:r w:rsidR="00C32F5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Siedlcach</w:t>
            </w:r>
          </w:p>
        </w:tc>
      </w:tr>
      <w:bookmarkEnd w:id="43"/>
    </w:tbl>
    <w:p w14:paraId="2B4A8C81" w14:textId="77777777" w:rsidR="005314E5" w:rsidRPr="00D83603" w:rsidRDefault="005314E5" w:rsidP="00EF636B">
      <w:pPr>
        <w:rPr>
          <w:rFonts w:ascii="Times New Roman" w:hAnsi="Times New Roman"/>
          <w:color w:val="000000" w:themeColor="text1"/>
        </w:rPr>
      </w:pPr>
    </w:p>
    <w:tbl>
      <w:tblPr>
        <w:tblW w:w="96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7647"/>
        <w:gridCol w:w="1985"/>
        <w:gridCol w:w="8"/>
      </w:tblGrid>
      <w:tr w:rsidR="00D83603" w:rsidRPr="00D83603" w14:paraId="36E114F4" w14:textId="77777777" w:rsidTr="005B50E9">
        <w:trPr>
          <w:gridAfter w:val="1"/>
          <w:wAfter w:w="8" w:type="dxa"/>
        </w:trPr>
        <w:tc>
          <w:tcPr>
            <w:tcW w:w="9640" w:type="dxa"/>
            <w:gridSpan w:val="3"/>
          </w:tcPr>
          <w:p w14:paraId="65FD0621" w14:textId="77777777" w:rsidR="00CE4689" w:rsidRPr="00D83603" w:rsidRDefault="00CE4689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44" w:name="_Toc150250977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K</w:t>
            </w:r>
            <w:r w:rsidR="00A55284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ontroli </w:t>
            </w:r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P</w:t>
            </w:r>
            <w:r w:rsidR="00A55284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łatników</w:t>
            </w:r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 S</w:t>
            </w:r>
            <w:r w:rsidR="00A55284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kładek </w:t>
            </w:r>
            <w:r w:rsidR="007F46B8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–</w:t>
            </w:r>
            <w:r w:rsidR="00A55284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 </w:t>
            </w:r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KP</w:t>
            </w:r>
            <w:r w:rsidR="00A55284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S</w:t>
            </w:r>
            <w:bookmarkEnd w:id="44"/>
          </w:p>
        </w:tc>
      </w:tr>
      <w:tr w:rsidR="00D83603" w:rsidRPr="00D83603" w14:paraId="2F652638" w14:textId="77777777" w:rsidTr="005B50E9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9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D9CDE" w14:textId="77777777" w:rsidR="00663AD4" w:rsidRPr="00D83603" w:rsidRDefault="00663AD4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7F4BE" w14:textId="77777777" w:rsidR="00663AD4" w:rsidRPr="00D83603" w:rsidRDefault="00663AD4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0AD61FF6" w14:textId="77777777" w:rsidTr="005B50E9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FC4C" w14:textId="6C65E9B9" w:rsidR="00663AD4" w:rsidRPr="00D83603" w:rsidRDefault="004A738F" w:rsidP="00DD273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="00663AD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ontrola wykonywania przez płatników składek zadań i obowiązków w zakresie ubezpieczeń społecznych i innych zadań zleconych Zakładowi do realizacji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6D42A" w14:textId="77777777" w:rsidR="00663AD4" w:rsidRPr="00D83603" w:rsidRDefault="00663AD4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</w:p>
        </w:tc>
      </w:tr>
      <w:tr w:rsidR="00D83603" w:rsidRPr="00D83603" w14:paraId="55B4585A" w14:textId="77777777" w:rsidTr="005B50E9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C588" w14:textId="31223974" w:rsidR="00663AD4" w:rsidRPr="00D83603" w:rsidRDefault="004A738F" w:rsidP="00DD273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D609EA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ozpatrywanie sporów z kontrolowanymi płatnikami składek zgłaszanych na podstawie uprawnień zapisanych w ustawie – Prawo przedsiębiorców oraz innych przepisach zewnętrznych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ACFD8" w14:textId="77777777" w:rsidR="00663AD4" w:rsidRPr="00D83603" w:rsidRDefault="00663AD4" w:rsidP="00EF636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5A3AC8D8" w14:textId="77777777" w:rsidTr="005B50E9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4818" w14:textId="0902D423" w:rsidR="00663AD4" w:rsidRPr="00D83603" w:rsidRDefault="004A738F" w:rsidP="00DD273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="00663AD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onitorowanie w KSI ZUS zgodności dokumentów składanych przez płatników składek z ustaleniami kontroli oraz wydawanie decyzji na podstawie ustaleń zawartych w protokole kontroli płatnika składek.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7A90" w14:textId="77777777" w:rsidR="00663AD4" w:rsidRPr="00D83603" w:rsidRDefault="00663AD4" w:rsidP="00EF636B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6336E1F" w14:textId="77777777" w:rsidR="00E457C6" w:rsidRPr="00D83603" w:rsidRDefault="00E457C6">
      <w:pPr>
        <w:rPr>
          <w:color w:val="000000" w:themeColor="text1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D83603" w:rsidRPr="00D83603" w14:paraId="66CD9045" w14:textId="77777777" w:rsidTr="00E457C6">
        <w:tc>
          <w:tcPr>
            <w:tcW w:w="9640" w:type="dxa"/>
            <w:gridSpan w:val="2"/>
          </w:tcPr>
          <w:p w14:paraId="5502C85E" w14:textId="2C869D9B" w:rsidR="005B50E9" w:rsidRPr="00D83603" w:rsidRDefault="005B50E9" w:rsidP="005B50E9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45" w:name="_Toc150250978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Koordynacji Usług Dochodowych – KUD</w:t>
            </w:r>
            <w:bookmarkEnd w:id="45"/>
          </w:p>
        </w:tc>
      </w:tr>
      <w:tr w:rsidR="00D83603" w:rsidRPr="00D83603" w14:paraId="0D0BF420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0B99E" w14:textId="77777777" w:rsidR="005B50E9" w:rsidRPr="00D83603" w:rsidRDefault="005B50E9" w:rsidP="00FD5194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bookmarkStart w:id="46" w:name="_Hlk90470189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42F" w14:textId="77777777" w:rsidR="005B50E9" w:rsidRPr="00D83603" w:rsidRDefault="005B50E9" w:rsidP="00FD5194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3860B49D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A2E" w14:textId="77777777" w:rsidR="005B50E9" w:rsidRPr="00D83603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monitorowanie prawidłowości realizacji procesów i zadań z zakresu dochodów oraz ubezpieczeń i składek, identyfikowanie problemów w ich realizacji oraz  rekomendowanie działań naprawczych i zaradczych we współpracy z kierującymi komórkami w obszarach dochodów i ubezpieczeń i składek oraz kierownictwem oddziału, a także koordynowanie realizacji działań naprawczych;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C649" w14:textId="77777777" w:rsidR="005B50E9" w:rsidRPr="00D83603" w:rsidRDefault="005B50E9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</w:p>
        </w:tc>
      </w:tr>
      <w:tr w:rsidR="00D83603" w:rsidRPr="00D83603" w14:paraId="1F050B56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B98F" w14:textId="77777777" w:rsidR="005B50E9" w:rsidRPr="00D83603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raportów, sprawozdań, analiz i innych materiałów</w:t>
            </w:r>
            <w:r w:rsidRPr="00D83603" w:rsidDel="00E16C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realizacji zadań w zakresie dochodów oraz ubezpieczeń i składek, a także monitorowanie na ich podstawie poziomu realizacji zadań w zakresie dochodów i ubezpieczeń i składek;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8A93" w14:textId="77777777" w:rsidR="005B50E9" w:rsidRPr="00D83603" w:rsidRDefault="005B50E9" w:rsidP="00FD5194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541A91B5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A53B" w14:textId="77777777" w:rsidR="005B50E9" w:rsidRPr="00D83603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zapewnienie jednolitości stosowania obowiązujących aktów prawnych oraz przekazywanych wyjaśnień z zakresu dochodów oraz ubezpieczeń i składek;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8AC0" w14:textId="77777777" w:rsidR="005B50E9" w:rsidRPr="00D83603" w:rsidRDefault="005B50E9" w:rsidP="00FD5194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49E9C9FB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C22B" w14:textId="77777777" w:rsidR="005B50E9" w:rsidRPr="00D83603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identyfikowanie potrzeb szkoleniowych, prowadzenie szkoleń i instruktaży dla pracowników z zakresu dochodów oraz ubezpieczeń i składek;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9B74D" w14:textId="77777777" w:rsidR="005B50E9" w:rsidRPr="00D83603" w:rsidRDefault="005B50E9" w:rsidP="00FD5194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4E61FD4B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8730" w14:textId="4AB9A08C" w:rsidR="005B50E9" w:rsidRPr="00D83603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kontroli funkcjonalnych w  komórkach organizacyjnych w obszarach dochodów i ubezpieczeń i składek w TJO, monitorowanie i raportowanie realizacji zaleceń pokontrolnych oraz uczestniczenie w kontrolach funkcjonalnych prowadzonych w TJO przez komórki organizacyjne Centrali w obszarach dochodów oraz ubezpieczeń i</w:t>
            </w:r>
            <w:r w:rsidR="00940779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składek;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D1096" w14:textId="77777777" w:rsidR="005B50E9" w:rsidRPr="00D83603" w:rsidRDefault="005B50E9" w:rsidP="00FD5194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423A1F9F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5EF" w14:textId="4251E6D6" w:rsidR="005B50E9" w:rsidRPr="00D83603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współdziałanie w przygotowaniu oświadczenia o funkcjonowaniu kontroli zarządczej z</w:t>
            </w:r>
            <w:r w:rsidR="00940779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zakresu dochodów oraz ubezpieczeń i składek i rekomendacji działań naprawczych na tle zidentyfikowanych słabości oraz monitorowanie ich realizacji;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35394" w14:textId="77777777" w:rsidR="005B50E9" w:rsidRPr="00D83603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2FDB9413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BD8" w14:textId="4E62209E" w:rsidR="005B50E9" w:rsidRPr="00D83603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działań związanych z zarządzaniem ryzykiem, w tym analizowanie i</w:t>
            </w:r>
            <w:r w:rsidR="00940779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raportowanie ryzyka z zadań realizowanych z zakresu dochodów oraz ubezpieczeń i</w:t>
            </w:r>
            <w:r w:rsidR="00940779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składek;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DD970" w14:textId="77777777" w:rsidR="005B50E9" w:rsidRPr="00D83603" w:rsidRDefault="005B50E9" w:rsidP="00FD5194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BB0667D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7672" w14:textId="77777777" w:rsidR="005B50E9" w:rsidRPr="00D83603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koordynowanie przygotowania i monitorowanie realizacji planu finansowego w  zakresie dochodów oraz ubezpieczeń i składek;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8A936" w14:textId="77777777" w:rsidR="005B50E9" w:rsidRPr="00D83603" w:rsidRDefault="005B50E9" w:rsidP="00FD5194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5D1BD94C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F48" w14:textId="006D9591" w:rsidR="005B50E9" w:rsidRPr="00D83603" w:rsidRDefault="005B50E9" w:rsidP="00DD273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7" w:name="_Hlk141861805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udzielanie wsparcia TJO w sprawach z zakresu dochodów oraz ubezpieczeń i składek, w</w:t>
            </w:r>
            <w:r w:rsidR="00940779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szczególności </w:t>
            </w:r>
            <w:r w:rsidR="005215B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CKK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SOK i Opiekunom Płatników Strategicznych, w tym</w:t>
            </w:r>
            <w:r w:rsidR="00DE60F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odpowiedzi na zapytania pracowników TJO,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02F" w14:textId="77777777" w:rsidR="005B50E9" w:rsidRPr="00D83603" w:rsidRDefault="005B50E9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Elblągu</w:t>
            </w:r>
          </w:p>
        </w:tc>
      </w:tr>
      <w:bookmarkEnd w:id="47"/>
      <w:tr w:rsidR="00D83603" w:rsidRPr="00D83603" w14:paraId="1838F4BF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ABA" w14:textId="38B8D45E" w:rsidR="005B50E9" w:rsidRPr="00D83603" w:rsidRDefault="005B50E9" w:rsidP="00DD273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aktualizowanie </w:t>
            </w:r>
            <w:r w:rsidR="00DE60F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treści merytorycznych z obszaru dochodów oraz ubezpieczeń i składek na stronie </w:t>
            </w:r>
            <w:hyperlink r:id="rId8" w:history="1">
              <w:r w:rsidR="00DE60FE" w:rsidRPr="00D83603">
                <w:rPr>
                  <w:rStyle w:val="Hipercze"/>
                  <w:rFonts w:ascii="Times New Roman" w:hAnsi="Times New Roman"/>
                  <w:color w:val="000000" w:themeColor="text1"/>
                  <w:sz w:val="20"/>
                  <w:szCs w:val="20"/>
                </w:rPr>
                <w:t>www.zus.pl</w:t>
              </w:r>
            </w:hyperlink>
            <w:r w:rsidR="00DE60F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a także pozostałych materiałów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informac</w:t>
            </w:r>
            <w:r w:rsidR="00DE60F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yjnych</w:t>
            </w:r>
            <w:r w:rsidR="00131023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ED8D" w14:textId="77777777" w:rsidR="005B50E9" w:rsidRPr="00D83603" w:rsidRDefault="005B50E9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46"/>
    </w:tbl>
    <w:p w14:paraId="58AB2306" w14:textId="01BD30CD" w:rsidR="00CF4FCD" w:rsidRPr="00D83603" w:rsidRDefault="00CF4FCD" w:rsidP="00EF636B">
      <w:pPr>
        <w:rPr>
          <w:rFonts w:ascii="Times New Roman" w:hAnsi="Times New Roman"/>
          <w:color w:val="000000" w:themeColor="text1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843"/>
      </w:tblGrid>
      <w:tr w:rsidR="00B43B1F" w:rsidRPr="00D83603" w14:paraId="745248F1" w14:textId="77777777" w:rsidTr="00675FF0">
        <w:tc>
          <w:tcPr>
            <w:tcW w:w="9498" w:type="dxa"/>
            <w:gridSpan w:val="2"/>
          </w:tcPr>
          <w:p w14:paraId="62ABCFDD" w14:textId="77777777" w:rsidR="0075364E" w:rsidRPr="00D83603" w:rsidRDefault="0075364E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48" w:name="_Toc150250979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Koordynacji Usług Świadczeń Emerytalno-Rentowych </w:t>
            </w:r>
            <w:r w:rsidR="007F46B8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–</w:t>
            </w:r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 KUS</w:t>
            </w:r>
            <w:bookmarkEnd w:id="48"/>
          </w:p>
        </w:tc>
      </w:tr>
      <w:tr w:rsidR="00B43B1F" w:rsidRPr="00D83603" w14:paraId="797DC3EC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33"/>
          <w:jc w:val="center"/>
        </w:trPr>
        <w:tc>
          <w:tcPr>
            <w:tcW w:w="765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548D4" w14:textId="77777777" w:rsidR="00963260" w:rsidRPr="00D83603" w:rsidRDefault="00963260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</w:rPr>
              <w:t xml:space="preserve">Zakres zadań: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87A97C" w14:textId="77777777" w:rsidR="00963260" w:rsidRPr="00D83603" w:rsidRDefault="00963260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</w:rPr>
              <w:t>Zadania realizują:</w:t>
            </w:r>
          </w:p>
        </w:tc>
      </w:tr>
      <w:tr w:rsidR="00B43B1F" w:rsidRPr="00D83603" w14:paraId="0CC8DBB8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238AE" w14:textId="7600CB79" w:rsidR="00963260" w:rsidRPr="00D83603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1)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z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arządzanie jakością w pionie świadczeń emerytalno-rentowych w tym analiza merytoryczna spraw świadczeniobiorców, doskonalenie procesów świadczeń emerytalno-rentowych oraz koordynowanie realizacji zaleceń pokontrolnych</w:t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56677" w14:textId="77777777" w:rsidR="00963260" w:rsidRPr="00D83603" w:rsidRDefault="00963260" w:rsidP="00EF636B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</w:rPr>
              <w:t>oddziały</w:t>
            </w:r>
          </w:p>
        </w:tc>
      </w:tr>
      <w:tr w:rsidR="00B43B1F" w:rsidRPr="00D83603" w14:paraId="5C911FE2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1D852" w14:textId="3F94417D" w:rsidR="00963260" w:rsidRPr="00D83603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2)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z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arządzanie wiedzą w pionie świadczeń emerytalno-rentowych, w tym identyfikowanie potrzeb szkoleniowych, prowadzenie szkoleń i instruktaży dla pracowników z zakresu świadczeń emerytalno-rentowych oraz monitorowanie zmian w przepisach z zakresu działania pionu świadczeń emerytalno-rentowych i przekazywanie ich do właściwych komórek</w:t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4774A" w14:textId="77777777" w:rsidR="00963260" w:rsidRPr="00D83603" w:rsidRDefault="00963260" w:rsidP="00EF636B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B43B1F" w:rsidRPr="00D83603" w14:paraId="3B8D1E2D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0FE50" w14:textId="03485BFB" w:rsidR="00963260" w:rsidRPr="00D83603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3)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w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sparcie w zarządzaniu strukturą organizacyjną pionu świadczeń emerytalno-rentowych w tym przygotowywanie propozycji zmian organizacyjnych w uzgodnieniu z ORG oraz współpraca z DER w zakresie zarządzania strukturą organizacyjną</w:t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91B67" w14:textId="77777777" w:rsidR="00963260" w:rsidRPr="00D83603" w:rsidRDefault="00963260" w:rsidP="00EF636B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B43B1F" w:rsidRPr="00D83603" w14:paraId="55D504E8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CB836F" w14:textId="557748A8" w:rsidR="00963260" w:rsidRPr="00D83603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4)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r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ealizacja działań związanych z zarządzaniem ryzykiem w pionie świadczeń emerytalno-rentowych, w tym prowadzenie rejestru ryzyk w obszarze świadczeń emerytalno-rentowych oraz analiza ryzyka na podstawie informacji z komórek pionu świadczeń emerytalno-rentowych</w:t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E000F" w14:textId="77777777" w:rsidR="00963260" w:rsidRPr="00D83603" w:rsidRDefault="00963260" w:rsidP="00EF636B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B43B1F" w:rsidRPr="00D83603" w14:paraId="4E0152E4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207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A20BB" w14:textId="037A4B18" w:rsidR="00963260" w:rsidRPr="00D83603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5)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w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sparcie w organizacji pracy pionu świadczeń emerytalno-rentowych</w:t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687B7" w14:textId="77777777" w:rsidR="00963260" w:rsidRPr="00D83603" w:rsidRDefault="00963260" w:rsidP="00EF636B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B43B1F" w:rsidRPr="00D83603" w14:paraId="07947677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D5E5BF" w14:textId="5322008D" w:rsidR="00963260" w:rsidRPr="00D83603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6)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o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pracowywanie raportów, sprawozdań, analiz i innych materiałów z realizacji zadań w zakresie świadczeń emerytalno-rentowych oraz monitorowanie na ich podstawie poziomu realizacji zadań w pionie świadczeń emerytalno-rentowych</w:t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B9FF5" w14:textId="77777777" w:rsidR="00963260" w:rsidRPr="00D83603" w:rsidRDefault="00963260" w:rsidP="00EF636B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B43B1F" w:rsidRPr="00D83603" w14:paraId="0C545C80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15B64" w14:textId="656917CC" w:rsidR="00963260" w:rsidRPr="00D83603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7)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u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dzielanie wsparcia merytorycznego w zakresie prawidłowości ustalania uprawnień oraz wysokości świadczeń długoterminowych i innych zleconych Zakładowi do realizacji</w:t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BF2F5" w14:textId="77777777" w:rsidR="00963260" w:rsidRPr="00D83603" w:rsidRDefault="00963260" w:rsidP="00EF636B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B43B1F" w:rsidRPr="00D83603" w14:paraId="3C197FB3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D5685" w14:textId="4B8ABC1C" w:rsidR="00963260" w:rsidRPr="00D83603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8)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n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adzór w zakresie użytkowania aplikacji i systemów informatycznych w pionie świadczeń emerytalno-rentowych, w tym analiza zgłoszeń w zakresie obsługi spraw w aplikacjach i systemach informatycznych oraz wsparcie użytkowników w zakresie wykorzystywanych aplikacji i systemów informatycznych</w:t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CF2C0" w14:textId="77777777" w:rsidR="00963260" w:rsidRPr="00D83603" w:rsidRDefault="00963260" w:rsidP="00EF636B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B43B1F" w:rsidRPr="00D83603" w14:paraId="3E4688C9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4C899" w14:textId="7B977C0A" w:rsidR="00963260" w:rsidRPr="00D83603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9)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  <w:r w:rsidR="004A738F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r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ozpowszechnianie w pionie świadczeń emerytalno-rentowych wiedzy na temat aplikacji i systemów informatycznych użytkowanych w pionie świadczeń emerytalno-rentowych, w tym organizowanie i przeprowadzanie szkoleń oraz uczestniczenie w procesach wdrażania zmian w aplikacjach</w:t>
            </w:r>
            <w:r w:rsidR="00162804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075DE" w14:textId="77777777" w:rsidR="00963260" w:rsidRPr="00D83603" w:rsidRDefault="00963260" w:rsidP="00EF636B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B43B1F" w:rsidRPr="00D83603" w14:paraId="22DC139B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179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A5745" w14:textId="79B08EF5" w:rsidR="00963260" w:rsidRPr="00D83603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10)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  <w:r w:rsidR="00162804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k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oordynowanie akcji masowych w pionie świadczeń emerytalno-rentowych</w:t>
            </w:r>
            <w:r w:rsidR="00162804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2BA26" w14:textId="77777777" w:rsidR="00963260" w:rsidRPr="00D83603" w:rsidRDefault="00963260" w:rsidP="00EF636B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675FF0" w:rsidRPr="00D83603" w14:paraId="6CAFBCBA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E8E5F1" w14:textId="05693695" w:rsidR="00963260" w:rsidRPr="00D83603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11)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  <w:r w:rsidR="00162804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w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spółpraca z ORG w zakresie obsługi działań informacyjno-promocyjnych i popularyzacji wiedzy z zakresu świadczeń emerytalno-rentowych, w tym udział w przygotowywaniu materiałów informacyjno-promocyjnych.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A3713" w14:textId="77777777" w:rsidR="00963260" w:rsidRPr="00D83603" w:rsidRDefault="00963260" w:rsidP="00EF636B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2CE809D5" w14:textId="119FC461" w:rsidR="00A55284" w:rsidRPr="00D83603" w:rsidRDefault="00A55284" w:rsidP="00EF636B">
      <w:pPr>
        <w:rPr>
          <w:rFonts w:ascii="Times New Roman" w:hAnsi="Times New Roman"/>
          <w:color w:val="000000" w:themeColor="text1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7"/>
        <w:gridCol w:w="1721"/>
      </w:tblGrid>
      <w:tr w:rsidR="00B43B1F" w:rsidRPr="00D83603" w14:paraId="10AA60F9" w14:textId="77777777" w:rsidTr="00B43B1F">
        <w:tc>
          <w:tcPr>
            <w:tcW w:w="9498" w:type="dxa"/>
            <w:gridSpan w:val="2"/>
            <w:hideMark/>
          </w:tcPr>
          <w:p w14:paraId="6DE8A261" w14:textId="1B6C96D1" w:rsidR="00B43B1F" w:rsidRPr="00D83603" w:rsidRDefault="00B43B1F" w:rsidP="00B43B1F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Obsługi Dokumentacji – OBD</w:t>
            </w:r>
          </w:p>
        </w:tc>
      </w:tr>
      <w:tr w:rsidR="00B43B1F" w:rsidRPr="00D83603" w14:paraId="790AF20B" w14:textId="77777777" w:rsidTr="00B43B1F">
        <w:trPr>
          <w:cantSplit/>
          <w:trHeight w:val="377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356DC23" w14:textId="77777777" w:rsidR="00B43B1F" w:rsidRPr="00D83603" w:rsidRDefault="00B43B1F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64826F2" w14:textId="77777777" w:rsidR="00B43B1F" w:rsidRPr="00D83603" w:rsidRDefault="00B43B1F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2CB5AF25" w14:textId="77777777" w:rsidTr="00B43B1F">
        <w:trPr>
          <w:cantSplit/>
          <w:trHeight w:val="34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3F491EC" w14:textId="77777777" w:rsidR="00B43B1F" w:rsidRPr="00D83603" w:rsidRDefault="00B43B1F" w:rsidP="00B43B1F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gromadzenie, ewidencjonowanie, przechowywanie, zabezpieczanie i udostępnianie  teczek spraw w obiegu bieżącym; współpraca w tym zakresie z właściwymi komórkami Obsługi Dokumentacji i Kancelarii w wyznaczonych oddziałach; 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88EE360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</w:p>
        </w:tc>
      </w:tr>
      <w:tr w:rsidR="00B43B1F" w:rsidRPr="00D83603" w14:paraId="14C699CF" w14:textId="77777777" w:rsidTr="00B43B1F">
        <w:trPr>
          <w:cantSplit/>
          <w:trHeight w:val="34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10CED0A" w14:textId="77777777" w:rsidR="00B43B1F" w:rsidRPr="00D83603" w:rsidRDefault="00B43B1F" w:rsidP="00B43B1F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weryfikacja akt płatnika składek, ubezpieczonego i świadczeniobiorcy oraz realizacja innych działań związanych z uwolnieniem powierzchni przechowalniczych;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8739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77FDE595" w14:textId="77777777" w:rsidTr="00B43B1F">
        <w:trPr>
          <w:cantSplit/>
          <w:trHeight w:val="34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20756AB" w14:textId="77777777" w:rsidR="00B43B1F" w:rsidRPr="00D83603" w:rsidRDefault="00B43B1F" w:rsidP="00B43B1F">
            <w:pPr>
              <w:numPr>
                <w:ilvl w:val="0"/>
                <w:numId w:val="65"/>
              </w:numPr>
              <w:spacing w:line="254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digitalizacja akt płatników składek, ubezpieczonych i świadczeniobiorców;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A801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63AF46F0" w14:textId="77777777" w:rsidTr="00B43B1F">
        <w:trPr>
          <w:cantSplit/>
          <w:trHeight w:val="34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25D804F" w14:textId="77777777" w:rsidR="00B43B1F" w:rsidRPr="00D83603" w:rsidRDefault="00B43B1F" w:rsidP="00B43B1F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przyjmowanie i przechowywanie, ewidencjonowanie, udostępnianie, brakowanie dokumentacji niearchiwalnej trwale nieczynnej oraz przekazywanie do archiwum państwowego materiałów archiwalnych wytworzonych w oddziale i podległych terenowych jednostkach organizacyjnych oraz przekazywanie dokumentacji wyznaczonej do archiwum wyznaczonego;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4837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5DDD4DF7" w14:textId="77777777" w:rsidTr="00B43B1F">
        <w:trPr>
          <w:cantSplit/>
          <w:trHeight w:val="34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4140AD" w14:textId="77777777" w:rsidR="00B43B1F" w:rsidRPr="00D83603" w:rsidRDefault="00B43B1F" w:rsidP="00B43B1F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przyjmowanie z innych oddziałów, weryfikowanie oraz przechowywanie, udostępnianie i digitalizacja tzw. wyznaczonej dokumentacji, do której zalicza się akta emerytalno-rentowe spraw zawieszonych, dla których nie wygasły roszczenia;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05AFE5F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 w: Biłgoraju, Legnicy, Płocku</w:t>
            </w:r>
          </w:p>
        </w:tc>
      </w:tr>
      <w:tr w:rsidR="00B43B1F" w:rsidRPr="00D83603" w14:paraId="7898326C" w14:textId="77777777" w:rsidTr="00B43B1F">
        <w:trPr>
          <w:cantSplit/>
          <w:trHeight w:val="34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E04D333" w14:textId="77777777" w:rsidR="00B43B1F" w:rsidRPr="00D83603" w:rsidRDefault="00B43B1F" w:rsidP="00B43B1F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obsługa techniczna tzw. wyznaczonej dokumentacji, o której mowa w pkt 5;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71687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14AEEF41" w14:textId="77777777" w:rsidTr="00B43B1F">
        <w:trPr>
          <w:cantSplit/>
          <w:trHeight w:val="34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1D36355" w14:textId="77777777" w:rsidR="00B43B1F" w:rsidRPr="00D83603" w:rsidRDefault="00B43B1F" w:rsidP="00B43B1F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realizowanie zadań, o których mowa w pkt 4 na rzecz Centrum Informatyki;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5965E5D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Opolu</w:t>
            </w:r>
          </w:p>
        </w:tc>
      </w:tr>
      <w:tr w:rsidR="00B43B1F" w:rsidRPr="00D83603" w14:paraId="17A05526" w14:textId="77777777" w:rsidTr="00B43B1F">
        <w:trPr>
          <w:cantSplit/>
          <w:trHeight w:val="317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61D5673" w14:textId="77777777" w:rsidR="00B43B1F" w:rsidRPr="00D83603" w:rsidRDefault="00B43B1F" w:rsidP="00B43B1F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realizowanie zadań, o których mowa w pkt 4 na rzecz Centrum Kontaktu Klientów ZUS.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E8A3857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Siedlcach</w:t>
            </w:r>
          </w:p>
        </w:tc>
      </w:tr>
    </w:tbl>
    <w:p w14:paraId="393D8ACA" w14:textId="09024127" w:rsidR="00B43B1F" w:rsidRPr="00D83603" w:rsidRDefault="00B43B1F" w:rsidP="00EF636B">
      <w:pPr>
        <w:rPr>
          <w:rFonts w:ascii="Times New Roman" w:hAnsi="Times New Roman"/>
          <w:color w:val="000000" w:themeColor="text1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119"/>
        <w:gridCol w:w="8"/>
      </w:tblGrid>
      <w:tr w:rsidR="00B43B1F" w:rsidRPr="00D83603" w14:paraId="2C54DFB1" w14:textId="77777777" w:rsidTr="00FD5194">
        <w:trPr>
          <w:gridAfter w:val="1"/>
          <w:wAfter w:w="8" w:type="dxa"/>
        </w:trPr>
        <w:tc>
          <w:tcPr>
            <w:tcW w:w="9632" w:type="dxa"/>
            <w:gridSpan w:val="2"/>
          </w:tcPr>
          <w:p w14:paraId="1D499E91" w14:textId="77777777" w:rsidR="00CD07D7" w:rsidRPr="00D83603" w:rsidRDefault="00CD07D7" w:rsidP="00FD5194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49" w:name="_Toc150250981"/>
            <w:bookmarkStart w:id="50" w:name="_Hlk100136973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Obsługi Emerytur Pomostowych – WEP</w:t>
            </w:r>
            <w:bookmarkEnd w:id="49"/>
          </w:p>
        </w:tc>
      </w:tr>
      <w:tr w:rsidR="00B43B1F" w:rsidRPr="00D83603" w14:paraId="25A11797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4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F1659EC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849DA9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7B2B13FC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012C25D" w14:textId="77777777" w:rsidR="00CD07D7" w:rsidRPr="00D83603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zakładanie spraw i postępowań do wniosków o emerytury pomostowe i innych przekazanych do realizacji w WEP oraz zakładanie akt spraw;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AB740B3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33A07D7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Koszalinie</w:t>
            </w:r>
          </w:p>
          <w:p w14:paraId="244BA3C4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dla I i II Oddziału w</w:t>
            </w:r>
          </w:p>
          <w:p w14:paraId="04D655D2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Łodzi, I i II Oddziału</w:t>
            </w:r>
          </w:p>
          <w:p w14:paraId="2DA714EF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Poznaniu I, II i III</w:t>
            </w:r>
          </w:p>
          <w:p w14:paraId="7DDADEC6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Oddziału w</w:t>
            </w:r>
          </w:p>
          <w:p w14:paraId="50A15CD9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Warszawie oraz</w:t>
            </w:r>
          </w:p>
          <w:p w14:paraId="5973C1AE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Oddziałów w:</w:t>
            </w:r>
          </w:p>
          <w:p w14:paraId="48DA09AD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Białymstoku,</w:t>
            </w:r>
          </w:p>
          <w:p w14:paraId="6FB2070A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Bydgoszczy, Elblągu,</w:t>
            </w:r>
          </w:p>
          <w:p w14:paraId="1BC4F8A1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Gdańsku, Gorzowie</w:t>
            </w:r>
          </w:p>
          <w:p w14:paraId="6E8304D6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Wielkopolskim,</w:t>
            </w:r>
          </w:p>
          <w:p w14:paraId="335D8978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Koszalinie, Legnicy,</w:t>
            </w:r>
          </w:p>
          <w:p w14:paraId="266F80A9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Lublinie, Olsztynie,</w:t>
            </w:r>
          </w:p>
          <w:p w14:paraId="1EA7927D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Ostrowie</w:t>
            </w:r>
          </w:p>
          <w:p w14:paraId="1DAB76A4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Wielkopolskim, Pile,</w:t>
            </w:r>
          </w:p>
          <w:p w14:paraId="55F33204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Płocku, Radomiu,</w:t>
            </w:r>
          </w:p>
          <w:p w14:paraId="6DD2A562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Siedlcach, Słupsku,</w:t>
            </w:r>
          </w:p>
          <w:p w14:paraId="451F89F3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Szczecinie,</w:t>
            </w:r>
          </w:p>
          <w:p w14:paraId="65FC181A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Tomaszowie</w:t>
            </w:r>
          </w:p>
          <w:p w14:paraId="13357BB5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Mazowieckim,</w:t>
            </w:r>
          </w:p>
          <w:p w14:paraId="05D79591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Toruniu, Wrocławiu, Zielonej Górze;</w:t>
            </w:r>
          </w:p>
          <w:p w14:paraId="3A9181BD" w14:textId="77777777" w:rsidR="00CD07D7" w:rsidRPr="00D83603" w:rsidRDefault="00CD07D7" w:rsidP="00FD5194">
            <w:pPr>
              <w:ind w:right="20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  w Sosnowcu dla Oddziałów w: Bielsku-Białej, Biłgoraju, Chorzowie, Chrzanowie, Częstochowie, Jaśle, Kielcach, Krakowie, Nowym Sączu, Opolu, Rybniku, Rzeszowie, Sosnowcu, Tarnowie, Wałbrzychu,  Zabrzu.</w:t>
            </w:r>
          </w:p>
        </w:tc>
      </w:tr>
      <w:tr w:rsidR="00B43B1F" w:rsidRPr="00D83603" w14:paraId="7FB2073A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53"/>
        </w:trPr>
        <w:tc>
          <w:tcPr>
            <w:tcW w:w="751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EAAB311" w14:textId="77777777" w:rsidR="00CD07D7" w:rsidRPr="00D83603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wydawanie decyzji pierwszorazowych w zakresie ustalania prawa do emerytury pomostowej;</w:t>
            </w:r>
          </w:p>
        </w:tc>
        <w:tc>
          <w:tcPr>
            <w:tcW w:w="2127" w:type="dxa"/>
            <w:gridSpan w:val="2"/>
            <w:vMerge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46B38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76DC9A0D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8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BCC2BA3" w14:textId="77777777" w:rsidR="00CD07D7" w:rsidRPr="00D83603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wydawanie decyzji w zakresie ustalenia/ponownego ustalenia kapitału początkowego – w związku ze zgłoszonym wnioskiem o emeryturę pomostową;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2F7E4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4864C27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80ED5B8" w14:textId="77777777" w:rsidR="00CD07D7" w:rsidRPr="00D83603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wydawanie decyzji w zakresie ustalania prawa do dodatków do emerytury pomostowej – w przypadku równoległego wydawania decyzji pierwszorazowej w zakresie ustalenia prawa do emerytury pomostowej;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9A406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042E269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F244311" w14:textId="77777777" w:rsidR="00CD07D7" w:rsidRPr="00D83603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zgłaszanie do ubezpieczenia zdrowotnego osób, którym ustala się prawo do emerytury pomostowej oraz członków ich rodzin;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DC748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84B7C85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0F49409" w14:textId="77777777" w:rsidR="00CD07D7" w:rsidRPr="00D83603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dokonywanie potrąceń ze świadczeń na podstawie przepisów emerytalno-rentowych – do czasu uprawomocnienia się decyzji w zakresie emerytury pomostowej;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FF876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50DA917C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2F4AFE4" w14:textId="77777777" w:rsidR="00CD07D7" w:rsidRPr="00D83603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wyroków i postanowień Sądu w zakresie spraw dotyczących emerytur pomostowych;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CA9CB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07CCCC2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C0C197C" w14:textId="77777777" w:rsidR="00CD07D7" w:rsidRPr="00D83603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wydawanie decyzji w zakresie zmiany w uprawnieniach lub wysokości świadczeń emerytalno-rentowych z ubezpieczeń społecznych i innych świadczeń, w tym zleconych Zakładowi do realizacji – w związku ze zgłoszonym wnioskiem o emeryturę pomostową;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AA947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5A26BD8E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EC7D84A" w14:textId="77777777" w:rsidR="00CD07D7" w:rsidRPr="00D83603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udzielanie informacji i odpowiedzi na pisma osobom, które złożyły wnioski o emerytury pomostowe w sprawach przekazanych do realizacji w WEP;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14FFE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2A79CF7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B42DB36" w14:textId="77777777" w:rsidR="00CD07D7" w:rsidRPr="00D83603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wydawanie imiennych legitymacji emeryta, potwierdzających status emeryta dla osób, które nabywają prawo do emerytury pomostowej.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06C4C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50"/>
    </w:tbl>
    <w:p w14:paraId="633D8539" w14:textId="6E5ECDAC" w:rsidR="00CD07D7" w:rsidRPr="00D83603" w:rsidRDefault="00CD07D7" w:rsidP="00CD07D7">
      <w:pPr>
        <w:rPr>
          <w:rFonts w:ascii="Times New Roman" w:hAnsi="Times New Roman"/>
          <w:color w:val="000000" w:themeColor="text1"/>
        </w:rPr>
      </w:pPr>
    </w:p>
    <w:tbl>
      <w:tblPr>
        <w:tblW w:w="9781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7"/>
        <w:gridCol w:w="2004"/>
      </w:tblGrid>
      <w:tr w:rsidR="00B43B1F" w:rsidRPr="00D83603" w14:paraId="15D242D0" w14:textId="77777777" w:rsidTr="00B43B1F">
        <w:tc>
          <w:tcPr>
            <w:tcW w:w="9781" w:type="dxa"/>
            <w:gridSpan w:val="2"/>
            <w:hideMark/>
          </w:tcPr>
          <w:p w14:paraId="2F16B95F" w14:textId="4251DEE2" w:rsidR="00B43B1F" w:rsidRPr="00D83603" w:rsidRDefault="00B43B1F" w:rsidP="00B43B1F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Obsługi Klientów i Korespondencji – OKK</w:t>
            </w:r>
          </w:p>
        </w:tc>
      </w:tr>
      <w:tr w:rsidR="00B43B1F" w:rsidRPr="00D83603" w14:paraId="69594D3E" w14:textId="77777777" w:rsidTr="00B43B1F">
        <w:trPr>
          <w:cantSplit/>
          <w:trHeight w:val="406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E59DC1C" w14:textId="77777777" w:rsidR="00B43B1F" w:rsidRPr="00D83603" w:rsidRDefault="00B43B1F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85E0101" w14:textId="77777777" w:rsidR="00B43B1F" w:rsidRPr="00D83603" w:rsidRDefault="00B43B1F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3919F26D" w14:textId="77777777" w:rsidTr="00B43B1F">
        <w:trPr>
          <w:cantSplit/>
          <w:trHeight w:val="34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1F5211C" w14:textId="77777777" w:rsidR="00B43B1F" w:rsidRPr="00D83603" w:rsidRDefault="00B43B1F" w:rsidP="00B43B1F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 obsługi klientów i korespondencji zgodnie z obowiązującymi w Zakładzie zasadami i procedurami;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40403FD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Oddziały,  inspektoraty, biura terenowe</w:t>
            </w:r>
          </w:p>
        </w:tc>
      </w:tr>
      <w:tr w:rsidR="00B43B1F" w:rsidRPr="00D83603" w14:paraId="0507816E" w14:textId="77777777" w:rsidTr="00B43B1F">
        <w:trPr>
          <w:cantSplit/>
          <w:trHeight w:val="34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376208E" w14:textId="77777777" w:rsidR="00B43B1F" w:rsidRPr="00D83603" w:rsidRDefault="00B43B1F" w:rsidP="00B43B1F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obsługa korespondencji przychodzącej i wychodzącej;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C313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547295CE" w14:textId="77777777" w:rsidTr="00B43B1F">
        <w:trPr>
          <w:cantSplit/>
          <w:trHeight w:val="34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BFCFE0E" w14:textId="77777777" w:rsidR="00B43B1F" w:rsidRPr="00D83603" w:rsidRDefault="00B43B1F" w:rsidP="00B43B1F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udzielanie wyjaśnień klientom Zakładu oraz zapewnienie dostępu do aktualnych materiałów informacyjnych przeznaczonych dla płatników składek, ubezpieczonych, świadczeniobiorców, lekarzy i asystentów medycznych zgłaszających się do Zakładu;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0F32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63308AA7" w14:textId="77777777" w:rsidTr="00B43B1F">
        <w:trPr>
          <w:cantSplit/>
          <w:trHeight w:val="34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AE9D2DB" w14:textId="77777777" w:rsidR="00B43B1F" w:rsidRPr="00D83603" w:rsidRDefault="00B43B1F" w:rsidP="00B43B1F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przyjmowanie oraz weryfikowanie dokumentów składanych przez płatników składek, ubezpieczonych i świadczeniobiorców, w tym obsługa wniosków CEIDG oraz wprowadzenie danych z dokumentów ubezpieczeniowych do systemu informatycznego Zakładu;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FF4B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17F1BDAE" w14:textId="77777777" w:rsidTr="00B43B1F">
        <w:trPr>
          <w:cantSplit/>
          <w:trHeight w:val="756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8442187" w14:textId="77777777" w:rsidR="00B43B1F" w:rsidRPr="00D83603" w:rsidRDefault="00B43B1F" w:rsidP="00B43B1F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udzielanie wsparcia klientom Zakładu, w tym płatnikom składek, ubezpieczonym, lekarzom i asystentom medycznym zgłaszającym się do Zakładu w zakresie obsługi elektronicznych zaświadczeń lekarskich ZUS ZLA;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115B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51E5F29F" w14:textId="77777777" w:rsidTr="00B43B1F">
        <w:trPr>
          <w:cantSplit/>
          <w:trHeight w:val="34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0068C16" w14:textId="77777777" w:rsidR="00B43B1F" w:rsidRPr="00D83603" w:rsidRDefault="00B43B1F" w:rsidP="00B43B1F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obsługa spraw klientów zgłaszających się bezpośrednio do Zakładu przy wykorzystaniu dedykowanego oprogramowania;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F399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565BA8A2" w14:textId="77777777" w:rsidTr="00B43B1F">
        <w:trPr>
          <w:cantSplit/>
          <w:trHeight w:val="34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D99A6E2" w14:textId="77777777" w:rsidR="00B43B1F" w:rsidRPr="00D83603" w:rsidRDefault="00B43B1F" w:rsidP="00B43B1F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 szkoleń dla klientów Zakładu.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263D" w14:textId="77777777" w:rsidR="00B43B1F" w:rsidRPr="00D83603" w:rsidRDefault="00B43B1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46053559" w14:textId="50DC6688" w:rsidR="00B43B1F" w:rsidRPr="00D83603" w:rsidRDefault="00B43B1F" w:rsidP="00CD07D7">
      <w:pPr>
        <w:rPr>
          <w:rFonts w:ascii="Times New Roman" w:hAnsi="Times New Roman"/>
          <w:color w:val="000000" w:themeColor="text1"/>
        </w:rPr>
      </w:pPr>
    </w:p>
    <w:p w14:paraId="1E6F2A36" w14:textId="0064CAEB" w:rsidR="00AC7548" w:rsidRPr="00D83603" w:rsidRDefault="00664E7A" w:rsidP="00664E7A">
      <w:pPr>
        <w:pStyle w:val="Nagwek1"/>
        <w:numPr>
          <w:ilvl w:val="0"/>
          <w:numId w:val="2"/>
        </w:numPr>
        <w:spacing w:before="0"/>
        <w:rPr>
          <w:b/>
          <w:bCs/>
          <w:i w:val="0"/>
          <w:iCs w:val="0"/>
          <w:color w:val="000000" w:themeColor="text1"/>
          <w:szCs w:val="20"/>
        </w:rPr>
      </w:pPr>
      <w:bookmarkStart w:id="51" w:name="_Toc150250983"/>
      <w:r w:rsidRPr="00D83603">
        <w:rPr>
          <w:b/>
          <w:bCs/>
          <w:i w:val="0"/>
          <w:iCs w:val="0"/>
          <w:color w:val="000000" w:themeColor="text1"/>
          <w:szCs w:val="20"/>
        </w:rPr>
        <w:t>Obsługi Kont Nieaktywnych – OKN</w:t>
      </w:r>
      <w:bookmarkEnd w:id="51"/>
    </w:p>
    <w:tbl>
      <w:tblPr>
        <w:tblW w:w="9714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2059"/>
      </w:tblGrid>
      <w:tr w:rsidR="00B43B1F" w:rsidRPr="00D83603" w14:paraId="47D3569A" w14:textId="77777777" w:rsidTr="00B43B1F">
        <w:trPr>
          <w:cantSplit/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30F3B" w14:textId="77777777" w:rsidR="00AC7548" w:rsidRPr="00D83603" w:rsidRDefault="00AC7548" w:rsidP="00FD5194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0FB4" w14:textId="77777777" w:rsidR="00AC7548" w:rsidRPr="00D83603" w:rsidRDefault="00AC7548" w:rsidP="00FD5194">
            <w:pPr>
              <w:keepNext/>
              <w:ind w:right="-45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</w:t>
            </w:r>
          </w:p>
        </w:tc>
      </w:tr>
      <w:tr w:rsidR="00B43B1F" w:rsidRPr="00D83603" w14:paraId="0298FD01" w14:textId="77777777" w:rsidTr="00B43B1F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2AD0" w14:textId="77777777" w:rsidR="00AC7548" w:rsidRPr="00D83603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>rozliczanie nieaktywnych kont płatników składek z tytułu składek, tj.</w:t>
            </w:r>
            <w:r w:rsidRPr="00D83603">
              <w:rPr>
                <w:color w:val="000000" w:themeColor="text1"/>
              </w:rPr>
              <w:t xml:space="preserve"> </w:t>
            </w:r>
            <w:r w:rsidRPr="00D83603">
              <w:rPr>
                <w:color w:val="000000" w:themeColor="text1"/>
                <w:sz w:val="20"/>
                <w:szCs w:val="20"/>
              </w:rPr>
              <w:t xml:space="preserve">kont, na których zostało zewidencjonowane wyrejestrowanie płatnika składek (złożone przez płatnika lub sporządzone przez Zakład) z datą sprzed co najmniej 2 pełnych lat kalendarzowych, rozliczonych w ich ciężar wypłaconych przez płatników świadczeń, należności pochodnych, w tym dokonywanie zwrotów nadpłat;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40BE5" w14:textId="184F6A14" w:rsidR="00AC7548" w:rsidRPr="00D83603" w:rsidRDefault="005C3E5A" w:rsidP="005C3E5A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Style w:val="Teksttreci"/>
                <w:rFonts w:ascii="Times New Roman" w:hAnsi="Times New Roman"/>
                <w:color w:val="000000" w:themeColor="text1"/>
                <w:sz w:val="20"/>
                <w:szCs w:val="20"/>
              </w:rPr>
              <w:t>Oddział w Białymstoku, Biłgoraju,</w:t>
            </w:r>
            <w:r w:rsidR="00905450" w:rsidRPr="00D83603">
              <w:rPr>
                <w:rStyle w:val="Teksttreci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Chrzanowie, Elblągu</w:t>
            </w:r>
          </w:p>
        </w:tc>
      </w:tr>
      <w:tr w:rsidR="00B43B1F" w:rsidRPr="00D83603" w14:paraId="52711AE5" w14:textId="77777777" w:rsidTr="00B43B1F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44E" w14:textId="77777777" w:rsidR="00AC7548" w:rsidRPr="00D83603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 xml:space="preserve">rozliczanie wpłat uzyskanych w drodze prowadzonego postępowania egzekucyjnego oraz sporządzanie not księgowych niezbędnych do rozliczeń; 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7DCDF" w14:textId="77777777" w:rsidR="00AC7548" w:rsidRPr="00D83603" w:rsidRDefault="00AC7548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5E3B473" w14:textId="77777777" w:rsidTr="00B43B1F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2C2" w14:textId="77777777" w:rsidR="00AC7548" w:rsidRPr="00D83603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 xml:space="preserve">prowadzenie postępowań wyjaśniających związanych z brakiem lub błędami w dokumentach płatniczych; 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A813" w14:textId="77777777" w:rsidR="00AC7548" w:rsidRPr="00D83603" w:rsidRDefault="00AC7548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B140047" w14:textId="77777777" w:rsidTr="00B43B1F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78F" w14:textId="77777777" w:rsidR="00AC7548" w:rsidRPr="00D83603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rStyle w:val="Teksttreci"/>
                <w:color w:val="000000" w:themeColor="text1"/>
                <w:sz w:val="20"/>
                <w:szCs w:val="20"/>
              </w:rPr>
              <w:t>p</w:t>
            </w:r>
            <w:r w:rsidRPr="00D83603">
              <w:rPr>
                <w:color w:val="000000" w:themeColor="text1"/>
                <w:sz w:val="20"/>
                <w:szCs w:val="20"/>
              </w:rPr>
              <w:t xml:space="preserve">rowadzenie postępowań wyjaśniających związanych z brakiem dokumentów rozliczeniowych, w tym dokonywanie wymiaru składek z urzędu; 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B33E" w14:textId="77777777" w:rsidR="00AC7548" w:rsidRPr="00D83603" w:rsidRDefault="00AC7548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26F23DA" w14:textId="77777777" w:rsidTr="00B43B1F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8AD1" w14:textId="77777777" w:rsidR="00AC7548" w:rsidRPr="00D83603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 xml:space="preserve">wystawianie zaświadczeń o niezaleganiu w opłacaniu składek; 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97660" w14:textId="77777777" w:rsidR="00AC7548" w:rsidRPr="00D83603" w:rsidRDefault="00AC7548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A6AF1EA" w14:textId="77777777" w:rsidTr="00B43B1F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060" w14:textId="77777777" w:rsidR="00AC7548" w:rsidRPr="00D83603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 xml:space="preserve">przygotowywanie i wysyłanie pism związanych z saldem, z wyjątkiem pism przedegzekucyjnych; 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11838" w14:textId="77777777" w:rsidR="00AC7548" w:rsidRPr="00D83603" w:rsidRDefault="00AC7548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B57E6F5" w14:textId="77777777" w:rsidTr="00B43B1F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621E" w14:textId="77777777" w:rsidR="00AC7548" w:rsidRPr="00D83603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 xml:space="preserve">potwierdzanie okresów opłacenia składek i stanu rozliczeń na koncie; 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3F702" w14:textId="77777777" w:rsidR="00AC7548" w:rsidRPr="00D83603" w:rsidRDefault="00AC7548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B1D39C6" w14:textId="77777777" w:rsidTr="00B43B1F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400A" w14:textId="77777777" w:rsidR="00AC7548" w:rsidRPr="00D83603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>obsługa reklamacji w zakresie błędów popełnianych przez instytucje obsługujące wpłaty składek.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7D00" w14:textId="77777777" w:rsidR="00AC7548" w:rsidRPr="00D83603" w:rsidRDefault="00AC7548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89BF2D2" w14:textId="77777777" w:rsidR="00662DE6" w:rsidRPr="00D83603" w:rsidRDefault="00662DE6" w:rsidP="00EF636B">
      <w:pPr>
        <w:rPr>
          <w:rFonts w:ascii="Times New Roman" w:hAnsi="Times New Roman"/>
          <w:color w:val="000000" w:themeColor="text1"/>
        </w:rPr>
      </w:pPr>
    </w:p>
    <w:tbl>
      <w:tblPr>
        <w:tblW w:w="96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7702"/>
        <w:gridCol w:w="1930"/>
        <w:gridCol w:w="8"/>
      </w:tblGrid>
      <w:tr w:rsidR="00B43B1F" w:rsidRPr="00D83603" w14:paraId="2D2E154C" w14:textId="77777777" w:rsidTr="00D4382F">
        <w:trPr>
          <w:gridAfter w:val="1"/>
          <w:wAfter w:w="8" w:type="dxa"/>
        </w:trPr>
        <w:tc>
          <w:tcPr>
            <w:tcW w:w="9640" w:type="dxa"/>
            <w:gridSpan w:val="3"/>
          </w:tcPr>
          <w:p w14:paraId="51BF2653" w14:textId="77777777" w:rsidR="00D247AF" w:rsidRPr="00D83603" w:rsidRDefault="00D247AF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52" w:name="_Toc150250984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lastRenderedPageBreak/>
              <w:t xml:space="preserve">Obsługi Prawnej </w:t>
            </w:r>
            <w:r w:rsidR="007F46B8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–</w:t>
            </w:r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 </w:t>
            </w:r>
            <w:r w:rsidR="00084EB5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O</w:t>
            </w:r>
            <w:r w:rsidR="001414BF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P</w:t>
            </w:r>
            <w:r w:rsidR="00F42F6F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R</w:t>
            </w:r>
            <w:bookmarkEnd w:id="52"/>
          </w:p>
        </w:tc>
      </w:tr>
      <w:tr w:rsidR="00B43B1F" w:rsidRPr="00D83603" w14:paraId="7270DC42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421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3C19A" w14:textId="77777777" w:rsidR="00F42F6F" w:rsidRPr="00D83603" w:rsidRDefault="00F42F6F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7053E" w14:textId="77777777" w:rsidR="00F42F6F" w:rsidRPr="00D83603" w:rsidRDefault="00F42F6F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18DF9A70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DC7" w14:textId="69E0423A" w:rsidR="00F6336A" w:rsidRPr="00D83603" w:rsidRDefault="00F6336A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wykonywanie czynności związanych z postępowaniem odwoławczym oraz innymi sprawami spornymi rozpoznawanymi przez sądy, związanymi z działalnością oddziału i podległych terenowych jednostek organizacyjnych;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94A99" w14:textId="77777777" w:rsidR="00F6336A" w:rsidRPr="00D83603" w:rsidRDefault="00F6336A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</w:p>
        </w:tc>
      </w:tr>
      <w:tr w:rsidR="00B43B1F" w:rsidRPr="00D83603" w14:paraId="2F4D4228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FC5" w14:textId="1615BBC2" w:rsidR="00F6336A" w:rsidRPr="00D83603" w:rsidRDefault="00F6336A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reprezentowanie oddziału i podległych terenowych jednostek organizacyjnych przed sądami;</w:t>
            </w: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69489" w14:textId="77777777" w:rsidR="00F6336A" w:rsidRPr="00D83603" w:rsidRDefault="00F6336A" w:rsidP="00F257A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03834E7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D212" w14:textId="1333AC65" w:rsidR="00F6336A" w:rsidRPr="00D83603" w:rsidRDefault="00F6336A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wykonywanie innych zadań wynikających z ustawy o radcach prawnych;</w:t>
            </w: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AD8B4" w14:textId="77777777" w:rsidR="00F6336A" w:rsidRPr="00D83603" w:rsidRDefault="00F6336A" w:rsidP="00F257A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0D86F55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4EA5" w14:textId="23B8AAD6" w:rsidR="00F6336A" w:rsidRPr="00D83603" w:rsidRDefault="00F6336A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opiniowanie projektów wewnętrznych aktów prawnych wydawanych przez dyrektora oddziału oraz pełnomocnictw i upoważnień w zakresie wynikającym z wewnętrznych aktów prawnych; opracowywanie projektów pełnomocnictw procesowych </w:t>
            </w: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 zakresie postępowania odwoławczego;</w:t>
            </w: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FE9C8" w14:textId="77777777" w:rsidR="00F6336A" w:rsidRPr="00D83603" w:rsidRDefault="00F6336A" w:rsidP="00F257A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1F1AE7C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2E9" w14:textId="5C88624B" w:rsidR="00F6336A" w:rsidRPr="00D83603" w:rsidRDefault="00F6336A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udzielanie komórkom organizacyjnym oddziału i podległym terenowym jednostkom organizacyjnym porad, wyjaśnień i opinii prawnych w zakresie stosowania prawa;</w:t>
            </w: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90C81" w14:textId="77777777" w:rsidR="00F6336A" w:rsidRPr="00D83603" w:rsidRDefault="00F6336A" w:rsidP="00F257A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2DEDFC6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7F6C" w14:textId="772FACE3" w:rsidR="00F6336A" w:rsidRPr="00D83603" w:rsidRDefault="00F6336A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opiniowanie projektów umów cywilnoprawnych w sprawach dotyczących działalności oddziału i podległych terenowych jednostek organizacyjnych.</w:t>
            </w: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ACD" w14:textId="77777777" w:rsidR="00F6336A" w:rsidRPr="00D83603" w:rsidRDefault="00F6336A" w:rsidP="00F257A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93E7197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E96C" w14:textId="1EEA9BF8" w:rsidR="00F6336A" w:rsidRPr="00D83603" w:rsidRDefault="00F6336A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reprezentowanie Prezesa Zakładu przed sądami administracyjnymi w sprawach dotyczących świadczeń przyznawanych w drodze wyjątku i rodzicielskich świadczeń uzupełniających.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91AD" w14:textId="77777777" w:rsidR="00F6336A" w:rsidRPr="00D83603" w:rsidRDefault="00F633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Oddział w Warszawie</w:t>
            </w:r>
          </w:p>
        </w:tc>
      </w:tr>
      <w:tr w:rsidR="00B43B1F" w:rsidRPr="00D83603" w14:paraId="7791C022" w14:textId="77777777" w:rsidTr="00B50CD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28A0" w14:textId="54FEF538" w:rsidR="00B50CDF" w:rsidRPr="00D83603" w:rsidRDefault="00B50CDF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3" w:name="_Hlk141868661"/>
            <w:bookmarkStart w:id="54" w:name="_Hlk115704229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realizowanie zadań, o których mowa w pkt 1-6 na rzecz Centrum Kontaktu Klientów ZUS.  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5E70" w14:textId="77777777" w:rsidR="00B50CDF" w:rsidRPr="00D83603" w:rsidRDefault="00B50CDF" w:rsidP="001D1F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Siedlcach</w:t>
            </w:r>
          </w:p>
        </w:tc>
      </w:tr>
      <w:bookmarkEnd w:id="53"/>
    </w:tbl>
    <w:p w14:paraId="3C290BF8" w14:textId="05C48095" w:rsidR="00CD07D7" w:rsidRPr="00D83603" w:rsidRDefault="00CD07D7" w:rsidP="00CD07D7">
      <w:pPr>
        <w:rPr>
          <w:rFonts w:ascii="Times New Roman" w:hAnsi="Times New Roman"/>
          <w:color w:val="000000" w:themeColor="text1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7707"/>
        <w:gridCol w:w="1925"/>
      </w:tblGrid>
      <w:tr w:rsidR="00B43B1F" w:rsidRPr="00D83603" w14:paraId="2485BAC3" w14:textId="77777777" w:rsidTr="00FD5194"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CF167" w14:textId="77777777" w:rsidR="00CD07D7" w:rsidRPr="00D83603" w:rsidRDefault="00CD07D7" w:rsidP="00FD5194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i w:val="0"/>
                <w:color w:val="000000" w:themeColor="text1"/>
                <w:szCs w:val="20"/>
              </w:rPr>
            </w:pPr>
            <w:bookmarkStart w:id="55" w:name="_Toc280687307"/>
            <w:bookmarkStart w:id="56" w:name="_Toc150250985"/>
            <w:bookmarkStart w:id="57" w:name="_Hlk100137053"/>
            <w:r w:rsidRPr="00D83603">
              <w:rPr>
                <w:b/>
                <w:i w:val="0"/>
                <w:color w:val="000000" w:themeColor="text1"/>
                <w:szCs w:val="20"/>
              </w:rPr>
              <w:t xml:space="preserve">Obsługi Świadczeń w Trybie Szczególnym – </w:t>
            </w:r>
            <w:bookmarkEnd w:id="55"/>
            <w:r w:rsidRPr="00D83603">
              <w:rPr>
                <w:b/>
                <w:i w:val="0"/>
                <w:color w:val="000000" w:themeColor="text1"/>
                <w:szCs w:val="20"/>
              </w:rPr>
              <w:t>WSW</w:t>
            </w:r>
            <w:bookmarkEnd w:id="56"/>
          </w:p>
        </w:tc>
      </w:tr>
      <w:tr w:rsidR="00B43B1F" w:rsidRPr="00D83603" w14:paraId="122D007A" w14:textId="77777777" w:rsidTr="00FD5194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cantSplit/>
          <w:trHeight w:val="333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5A831D" w14:textId="77777777" w:rsidR="00CD07D7" w:rsidRPr="00D83603" w:rsidRDefault="00CD07D7" w:rsidP="00FD5194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Zakres zadań: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64B2D2" w14:textId="77777777" w:rsidR="00CD07D7" w:rsidRPr="00D83603" w:rsidRDefault="00CD07D7" w:rsidP="00FD5194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70851C01" w14:textId="77777777" w:rsidTr="00FD5194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cantSplit/>
          <w:trHeight w:val="340"/>
        </w:trPr>
        <w:tc>
          <w:tcPr>
            <w:tcW w:w="7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0828" w14:textId="77777777" w:rsidR="00CD07D7" w:rsidRPr="00D83603" w:rsidRDefault="00CD07D7" w:rsidP="00DD273B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ewidencja wniosków o świadczenia w drodze wyjątku oraz wniosków o rodzicielskie świadczenie uzupełniające;</w:t>
            </w: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DD72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Białymstoku</w:t>
            </w:r>
          </w:p>
        </w:tc>
      </w:tr>
      <w:tr w:rsidR="00B43B1F" w:rsidRPr="00D83603" w14:paraId="2AEDE04D" w14:textId="77777777" w:rsidTr="00FD5194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cantSplit/>
          <w:trHeight w:val="340"/>
        </w:trPr>
        <w:tc>
          <w:tcPr>
            <w:tcW w:w="7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90380B" w14:textId="77777777" w:rsidR="00CD07D7" w:rsidRPr="00D83603" w:rsidRDefault="00CD07D7" w:rsidP="00DD273B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analiza prawidłowości wydanych decyzji w trybie zwykłym oraz prowadzenie postępowania wyjaśniającego i opiniowanie wniosków kierowanych do Prezesa Zakładu w sprawach świadczeń w drodze wyjątku oraz o rodzicielskie świadczenie uzupełniające</w:t>
            </w: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C434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16133BC" w14:textId="77777777" w:rsidTr="00FD5194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cantSplit/>
          <w:trHeight w:val="340"/>
        </w:trPr>
        <w:tc>
          <w:tcPr>
            <w:tcW w:w="7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C2A28C" w14:textId="77777777" w:rsidR="00CD07D7" w:rsidRPr="00D83603" w:rsidRDefault="00CD07D7" w:rsidP="00DD273B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udzielanie informacji i odpowiedzi na pisma osobom, które złożyły wnioski</w:t>
            </w: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o świadczenia w drodze wyjątku oraz o rodzicielskie świadczenie uzupełniające;</w:t>
            </w:r>
          </w:p>
        </w:tc>
        <w:tc>
          <w:tcPr>
            <w:tcW w:w="19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8DA7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7ECEEB2" w14:textId="77777777" w:rsidTr="00FD5194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cantSplit/>
          <w:trHeight w:val="340"/>
        </w:trPr>
        <w:tc>
          <w:tcPr>
            <w:tcW w:w="7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0A8BA2" w14:textId="77777777" w:rsidR="00CD07D7" w:rsidRPr="00D83603" w:rsidRDefault="00CD07D7" w:rsidP="00DD273B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projektów postanowień i decyzji Prezesa Zakładu w sprawach świadczeń w drodze wyjątku oraz w sprawach o rodzicielskie świadczenie uzupełniające;</w:t>
            </w:r>
          </w:p>
        </w:tc>
        <w:tc>
          <w:tcPr>
            <w:tcW w:w="19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CBFA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5B2BB8AF" w14:textId="77777777" w:rsidTr="00FD5194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cantSplit/>
          <w:trHeight w:val="340"/>
        </w:trPr>
        <w:tc>
          <w:tcPr>
            <w:tcW w:w="7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D0F9" w14:textId="77777777" w:rsidR="00CD07D7" w:rsidRPr="00D83603" w:rsidRDefault="00CD07D7" w:rsidP="00DD273B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raportowanie w zakresie realizowanych zadań.</w:t>
            </w:r>
          </w:p>
        </w:tc>
        <w:tc>
          <w:tcPr>
            <w:tcW w:w="19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9DAD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57"/>
    </w:tbl>
    <w:p w14:paraId="0AF27F65" w14:textId="77777777" w:rsidR="00E457C6" w:rsidRPr="00D83603" w:rsidRDefault="00E457C6" w:rsidP="00E457C6">
      <w:pPr>
        <w:rPr>
          <w:rFonts w:ascii="Times New Roman" w:hAnsi="Times New Roman"/>
          <w:color w:val="000000" w:themeColor="text1"/>
        </w:rPr>
      </w:pPr>
    </w:p>
    <w:p w14:paraId="140E0575" w14:textId="1A3565D8" w:rsidR="00E457C6" w:rsidRPr="00D83603" w:rsidRDefault="00E457C6" w:rsidP="00E457C6">
      <w:pPr>
        <w:pStyle w:val="Nagwek1"/>
        <w:numPr>
          <w:ilvl w:val="0"/>
          <w:numId w:val="2"/>
        </w:numPr>
        <w:spacing w:before="0"/>
        <w:rPr>
          <w:b/>
          <w:i w:val="0"/>
          <w:color w:val="000000" w:themeColor="text1"/>
          <w:szCs w:val="20"/>
        </w:rPr>
      </w:pPr>
      <w:bookmarkStart w:id="58" w:name="_Toc150250986"/>
      <w:r w:rsidRPr="00D83603">
        <w:rPr>
          <w:b/>
          <w:i w:val="0"/>
          <w:color w:val="000000" w:themeColor="text1"/>
          <w:szCs w:val="20"/>
        </w:rPr>
        <w:t xml:space="preserve">Obsługi Wniosków o Ulgę – </w:t>
      </w:r>
      <w:r w:rsidR="00FC6D65" w:rsidRPr="00D83603">
        <w:rPr>
          <w:b/>
          <w:i w:val="0"/>
          <w:color w:val="000000" w:themeColor="text1"/>
          <w:szCs w:val="20"/>
        </w:rPr>
        <w:t>O</w:t>
      </w:r>
      <w:r w:rsidRPr="00D83603">
        <w:rPr>
          <w:b/>
          <w:i w:val="0"/>
          <w:color w:val="000000" w:themeColor="text1"/>
          <w:szCs w:val="20"/>
        </w:rPr>
        <w:t>UL</w:t>
      </w:r>
      <w:bookmarkEnd w:id="58"/>
      <w:r w:rsidRPr="00D83603">
        <w:rPr>
          <w:b/>
          <w:i w:val="0"/>
          <w:color w:val="000000" w:themeColor="text1"/>
          <w:szCs w:val="20"/>
        </w:rPr>
        <w:t xml:space="preserve"> 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D83603" w:rsidRPr="00D83603" w14:paraId="247112C5" w14:textId="77777777" w:rsidTr="008A17A2">
        <w:tc>
          <w:tcPr>
            <w:tcW w:w="7655" w:type="dxa"/>
          </w:tcPr>
          <w:p w14:paraId="78F42315" w14:textId="77777777" w:rsidR="00E457C6" w:rsidRPr="00D83603" w:rsidRDefault="00E457C6" w:rsidP="00FD5194">
            <w:pPr>
              <w:pStyle w:val="Teksttreci0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20" w:firstLine="0"/>
              <w:rPr>
                <w:rStyle w:val="Teksttreci"/>
                <w:color w:val="000000" w:themeColor="text1"/>
                <w:szCs w:val="18"/>
              </w:rPr>
            </w:pPr>
            <w:r w:rsidRPr="00D83603">
              <w:rPr>
                <w:rStyle w:val="Teksttreci"/>
                <w:color w:val="000000" w:themeColor="text1"/>
                <w:szCs w:val="18"/>
              </w:rPr>
              <w:t>Zakres zadań: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F2C4B4" w14:textId="77777777" w:rsidR="00E457C6" w:rsidRPr="00D83603" w:rsidRDefault="00E457C6" w:rsidP="00FD5194">
            <w:pPr>
              <w:pStyle w:val="Teksttreci0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20" w:firstLine="0"/>
              <w:rPr>
                <w:rStyle w:val="Teksttreci"/>
                <w:color w:val="000000" w:themeColor="text1"/>
                <w:szCs w:val="18"/>
              </w:rPr>
            </w:pPr>
            <w:r w:rsidRPr="00D83603">
              <w:rPr>
                <w:rStyle w:val="Teksttreci"/>
                <w:color w:val="000000" w:themeColor="text1"/>
                <w:szCs w:val="18"/>
              </w:rPr>
              <w:t>Zadania realizują:</w:t>
            </w:r>
          </w:p>
        </w:tc>
      </w:tr>
      <w:tr w:rsidR="00D83603" w:rsidRPr="00D83603" w14:paraId="0F91B6FB" w14:textId="77777777" w:rsidTr="008A17A2"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14:paraId="20E9E031" w14:textId="4039DB24" w:rsidR="00E457C6" w:rsidRPr="00D83603" w:rsidRDefault="00E457C6" w:rsidP="00DD273B">
            <w:pPr>
              <w:pStyle w:val="Teksttreci0"/>
              <w:numPr>
                <w:ilvl w:val="0"/>
                <w:numId w:val="59"/>
              </w:numPr>
              <w:shd w:val="clear" w:color="auto" w:fill="auto"/>
              <w:spacing w:before="0" w:after="0" w:line="240" w:lineRule="auto"/>
              <w:ind w:left="318" w:right="23" w:hanging="284"/>
              <w:rPr>
                <w:rStyle w:val="Teksttreci"/>
                <w:color w:val="000000" w:themeColor="text1"/>
              </w:rPr>
            </w:pPr>
            <w:r w:rsidRPr="00D83603">
              <w:rPr>
                <w:rStyle w:val="Teksttreci"/>
                <w:color w:val="000000" w:themeColor="text1"/>
              </w:rPr>
              <w:t xml:space="preserve">obsługa wniosków o </w:t>
            </w:r>
            <w:r w:rsidRPr="00D83603">
              <w:rPr>
                <w:color w:val="000000" w:themeColor="text1"/>
              </w:rPr>
              <w:t xml:space="preserve">udzielenie ulgi na należności z tytułu składek, nienależnie lub bezpodstawnie pobrane świadczenia, o ulgę w postępowaniach egzekucyjnych;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C5C" w14:textId="77777777" w:rsidR="00E457C6" w:rsidRPr="00D83603" w:rsidRDefault="00E457C6" w:rsidP="00E457C6">
            <w:pPr>
              <w:pStyle w:val="Teksttreci0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23" w:firstLine="0"/>
              <w:jc w:val="left"/>
              <w:rPr>
                <w:rStyle w:val="Teksttreci"/>
                <w:color w:val="000000" w:themeColor="text1"/>
              </w:rPr>
            </w:pPr>
            <w:r w:rsidRPr="00D83603">
              <w:rPr>
                <w:rStyle w:val="Teksttreci"/>
                <w:color w:val="000000" w:themeColor="text1"/>
              </w:rPr>
              <w:t>I i II Oddział w Łodzi oraz Oddziały w: Bydgoszczy, Gorzowie Wielkopolskim, Legnicy, Rzeszowie, Rybniku, Wałbrzychu, Wrocławiu, Zabrzu</w:t>
            </w:r>
          </w:p>
        </w:tc>
      </w:tr>
      <w:tr w:rsidR="00D83603" w:rsidRPr="00D83603" w14:paraId="60DF44CB" w14:textId="77777777" w:rsidTr="008A17A2">
        <w:trPr>
          <w:trHeight w:val="453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2581B0" w14:textId="2F40209F" w:rsidR="005428A4" w:rsidRPr="00D83603" w:rsidRDefault="005428A4" w:rsidP="00DD273B">
            <w:pPr>
              <w:pStyle w:val="Teksttreci0"/>
              <w:numPr>
                <w:ilvl w:val="0"/>
                <w:numId w:val="59"/>
              </w:numPr>
              <w:shd w:val="clear" w:color="auto" w:fill="auto"/>
              <w:spacing w:before="0" w:after="0" w:line="240" w:lineRule="auto"/>
              <w:ind w:left="318" w:right="23" w:hanging="284"/>
              <w:jc w:val="left"/>
              <w:rPr>
                <w:rStyle w:val="Teksttreci"/>
                <w:color w:val="000000" w:themeColor="text1"/>
              </w:rPr>
            </w:pPr>
            <w:r w:rsidRPr="00D83603">
              <w:rPr>
                <w:color w:val="000000" w:themeColor="text1"/>
              </w:rPr>
              <w:t>opiniowanie planów restrukturyzacyjnych;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3A39" w14:textId="06751F76" w:rsidR="005428A4" w:rsidRPr="00D83603" w:rsidRDefault="005428A4" w:rsidP="005428A4">
            <w:pPr>
              <w:pStyle w:val="Teksttreci0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23" w:firstLine="0"/>
              <w:jc w:val="left"/>
              <w:rPr>
                <w:rStyle w:val="Teksttreci"/>
                <w:color w:val="000000" w:themeColor="text1"/>
              </w:rPr>
            </w:pPr>
            <w:r w:rsidRPr="00D83603">
              <w:rPr>
                <w:color w:val="000000" w:themeColor="text1"/>
              </w:rPr>
              <w:t>I i II Oddział w Łodzi oraz Oddziały w Bydgoszczy, Legnicy i Wrocławiu</w:t>
            </w:r>
          </w:p>
        </w:tc>
      </w:tr>
      <w:tr w:rsidR="00D83603" w:rsidRPr="00D83603" w14:paraId="069BE5C7" w14:textId="77777777" w:rsidTr="008A17A2"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705F0067" w14:textId="39014B6C" w:rsidR="00E457C6" w:rsidRPr="00D83603" w:rsidRDefault="00E457C6" w:rsidP="00DD273B">
            <w:pPr>
              <w:pStyle w:val="Teksttreci0"/>
              <w:numPr>
                <w:ilvl w:val="0"/>
                <w:numId w:val="59"/>
              </w:numPr>
              <w:shd w:val="clear" w:color="auto" w:fill="auto"/>
              <w:spacing w:before="0" w:after="0" w:line="240" w:lineRule="auto"/>
              <w:ind w:left="318" w:right="20" w:hanging="284"/>
              <w:rPr>
                <w:rStyle w:val="Teksttreci"/>
                <w:color w:val="000000" w:themeColor="text1"/>
              </w:rPr>
            </w:pPr>
            <w:r w:rsidRPr="00D83603">
              <w:rPr>
                <w:rStyle w:val="Teksttreci"/>
                <w:color w:val="000000" w:themeColor="text1"/>
              </w:rPr>
              <w:t>inicjowanie działań mających na celu podniesienie poziomu usług realizowanych przez OUL;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566" w14:textId="77777777" w:rsidR="00E457C6" w:rsidRPr="00D83603" w:rsidRDefault="00E457C6" w:rsidP="00E457C6">
            <w:pPr>
              <w:pStyle w:val="Teksttreci0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20" w:firstLine="0"/>
              <w:jc w:val="left"/>
              <w:rPr>
                <w:rStyle w:val="Teksttreci"/>
                <w:color w:val="000000" w:themeColor="text1"/>
                <w:szCs w:val="24"/>
              </w:rPr>
            </w:pPr>
            <w:r w:rsidRPr="00D83603">
              <w:rPr>
                <w:rStyle w:val="Teksttreci"/>
                <w:color w:val="000000" w:themeColor="text1"/>
              </w:rPr>
              <w:t>I i II Oddział w Łodzi oraz Oddziały w: Bydgoszczy, Gorzowie Wielkopolskim, Legnicy, Rzeszowie, Rybniku, Wałbrzychu, Wrocławiu, Zabrzu</w:t>
            </w:r>
          </w:p>
        </w:tc>
      </w:tr>
      <w:tr w:rsidR="00D83603" w:rsidRPr="00D83603" w14:paraId="1E2D4590" w14:textId="77777777" w:rsidTr="008A17A2"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14:paraId="25CAADDB" w14:textId="6D2A0B88" w:rsidR="00E457C6" w:rsidRPr="00D83603" w:rsidRDefault="00E457C6" w:rsidP="00DD273B">
            <w:pPr>
              <w:pStyle w:val="Teksttreci0"/>
              <w:numPr>
                <w:ilvl w:val="0"/>
                <w:numId w:val="59"/>
              </w:numPr>
              <w:shd w:val="clear" w:color="auto" w:fill="auto"/>
              <w:spacing w:before="0" w:after="0" w:line="240" w:lineRule="auto"/>
              <w:ind w:left="318" w:right="20" w:hanging="284"/>
              <w:jc w:val="left"/>
              <w:rPr>
                <w:rStyle w:val="Teksttreci"/>
                <w:color w:val="000000" w:themeColor="text1"/>
              </w:rPr>
            </w:pPr>
            <w:r w:rsidRPr="00D83603">
              <w:rPr>
                <w:rStyle w:val="Teksttreci"/>
                <w:color w:val="000000" w:themeColor="text1"/>
              </w:rPr>
              <w:t>opracowywanie analiz i sprawozdań z wyników pracy OUL.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4A0" w14:textId="77777777" w:rsidR="00E457C6" w:rsidRPr="00D83603" w:rsidRDefault="00E457C6" w:rsidP="00E457C6">
            <w:pPr>
              <w:pStyle w:val="Teksttreci0"/>
              <w:shd w:val="clear" w:color="auto" w:fill="auto"/>
              <w:tabs>
                <w:tab w:val="left" w:pos="385"/>
              </w:tabs>
              <w:spacing w:before="0" w:after="0"/>
              <w:ind w:right="20" w:firstLine="0"/>
              <w:rPr>
                <w:rStyle w:val="Teksttreci"/>
                <w:color w:val="000000" w:themeColor="text1"/>
                <w:szCs w:val="24"/>
              </w:rPr>
            </w:pPr>
          </w:p>
        </w:tc>
      </w:tr>
    </w:tbl>
    <w:p w14:paraId="696E91A0" w14:textId="77777777" w:rsidR="00CD07D7" w:rsidRPr="00D83603" w:rsidRDefault="00CD07D7" w:rsidP="00CD07D7">
      <w:pPr>
        <w:rPr>
          <w:rFonts w:ascii="Times New Roman" w:hAnsi="Times New Roman"/>
          <w:color w:val="000000" w:themeColor="text1"/>
        </w:rPr>
      </w:pPr>
    </w:p>
    <w:tbl>
      <w:tblPr>
        <w:tblW w:w="969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7"/>
        <w:gridCol w:w="1975"/>
        <w:gridCol w:w="12"/>
      </w:tblGrid>
      <w:tr w:rsidR="00B43B1F" w:rsidRPr="00D83603" w14:paraId="0AC6671B" w14:textId="77777777" w:rsidTr="00FD5194">
        <w:trPr>
          <w:gridAfter w:val="1"/>
          <w:wAfter w:w="12" w:type="dxa"/>
        </w:trPr>
        <w:tc>
          <w:tcPr>
            <w:tcW w:w="9682" w:type="dxa"/>
            <w:gridSpan w:val="2"/>
          </w:tcPr>
          <w:p w14:paraId="51D59BCA" w14:textId="77777777" w:rsidR="00CD07D7" w:rsidRPr="00D83603" w:rsidRDefault="00CD07D7" w:rsidP="00FD5194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i w:val="0"/>
                <w:color w:val="000000" w:themeColor="text1"/>
                <w:szCs w:val="20"/>
              </w:rPr>
            </w:pPr>
            <w:bookmarkStart w:id="59" w:name="_Toc150250987"/>
            <w:bookmarkStart w:id="60" w:name="_Hlk100137089"/>
            <w:bookmarkEnd w:id="54"/>
            <w:r w:rsidRPr="00D83603">
              <w:rPr>
                <w:b/>
                <w:i w:val="0"/>
                <w:color w:val="000000" w:themeColor="text1"/>
                <w:szCs w:val="20"/>
              </w:rPr>
              <w:lastRenderedPageBreak/>
              <w:t>Obsługi Wniosków o Ustalenie Przebiegu Ubezpieczenia – WOU</w:t>
            </w:r>
            <w:bookmarkEnd w:id="59"/>
          </w:p>
        </w:tc>
      </w:tr>
      <w:tr w:rsidR="00B43B1F" w:rsidRPr="00D83603" w14:paraId="5DD32799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3EA9" w14:textId="77777777" w:rsidR="00CD07D7" w:rsidRPr="00D83603" w:rsidRDefault="00CD07D7" w:rsidP="00FD5194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E104" w14:textId="77777777" w:rsidR="00CD07D7" w:rsidRPr="00D83603" w:rsidRDefault="00CD07D7" w:rsidP="00FD5194">
            <w:pPr>
              <w:keepNext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682B521F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0DEC" w14:textId="77777777" w:rsidR="00CD07D7" w:rsidRPr="00D83603" w:rsidRDefault="00CD07D7" w:rsidP="00FD5194">
            <w:pPr>
              <w:numPr>
                <w:ilvl w:val="0"/>
                <w:numId w:val="21"/>
              </w:numPr>
              <w:tabs>
                <w:tab w:val="num" w:pos="649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koordynacja zadań związanych z obsługą wniosków organów samorządu terytorialnego o ustalenie przebiegu ubezpieczenia dla osób pobierających świadczenie pielęgnacyjne albo specjalny zasiłek opiekuńczy;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9DB71" w14:textId="77777777" w:rsidR="00CD07D7" w:rsidRPr="00D83603" w:rsidRDefault="00CD07D7" w:rsidP="00FD5194">
            <w:pPr>
              <w:spacing w:before="120"/>
              <w:ind w:right="1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Biłgoraju dla I, II i III Oddziału w Warszawie oraz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Oddziałów w: Białymstoku, Biłgoraju, Chorzowie, Chrzanowie, Częstochowie, Jaśle, Kielcach, Krakowie, Lublinie, Nowym Sączu, Olsztynie, Płocku, Radomiu, Rzeszowie, Siedlcach, Sosnowcu, Tomaszowie Mazowieckim,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i Tarnowie;</w:t>
            </w:r>
          </w:p>
          <w:p w14:paraId="7C446D8A" w14:textId="77777777" w:rsidR="00CD07D7" w:rsidRPr="00D83603" w:rsidRDefault="00CD07D7" w:rsidP="00FD5194">
            <w:pPr>
              <w:spacing w:before="120"/>
              <w:ind w:right="1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  w Ostrowie Wielkopolskim dla I i II Oddziału w Łodzi, I i II Oddziału w Poznaniu oraz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Oddziałów w: Bielsku-Białej, Bydgoszczy, Elblągu, Gdańsku, Gorzowie Wielkopolskim, Koszalinie, Legnicy, Opolu, Ostrowie Wielkopolskim, Pile, Rybniku, Słupsku, Szczecinie, Toruniu, Wałbrzychu, Wrocławiu, Zabrzu i Zielonej Górze</w:t>
            </w:r>
          </w:p>
        </w:tc>
      </w:tr>
      <w:tr w:rsidR="00B43B1F" w:rsidRPr="00D83603" w14:paraId="4BD6575E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6D5D" w14:textId="77777777" w:rsidR="00CD07D7" w:rsidRPr="00D83603" w:rsidRDefault="00CD07D7" w:rsidP="00FD5194">
            <w:pPr>
              <w:numPr>
                <w:ilvl w:val="0"/>
                <w:numId w:val="21"/>
              </w:numPr>
              <w:tabs>
                <w:tab w:val="num" w:pos="649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ewidencja wniosków organów samorządu terytorialnego o ustalenie przebiegu ubezpieczenia oraz niezbędnego okresu ubezpieczenia przekazanych do realizacji w WOU;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27D87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135B13E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9B3F" w14:textId="77777777" w:rsidR="00CD07D7" w:rsidRPr="00D83603" w:rsidRDefault="00CD07D7" w:rsidP="00FD5194">
            <w:pPr>
              <w:numPr>
                <w:ilvl w:val="0"/>
                <w:numId w:val="21"/>
              </w:numPr>
              <w:tabs>
                <w:tab w:val="num" w:pos="649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analiza wniosków i ustalenie przebytych okresów ubezpieczenia;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AB886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2480A9D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52B8" w14:textId="77777777" w:rsidR="00CD07D7" w:rsidRPr="00D83603" w:rsidRDefault="00CD07D7" w:rsidP="00FD5194">
            <w:pPr>
              <w:numPr>
                <w:ilvl w:val="0"/>
                <w:numId w:val="21"/>
              </w:numPr>
              <w:tabs>
                <w:tab w:val="num" w:pos="649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wydawanie informacji o przebiegu ubezpieczenia oraz o niezbędnym okresie ubezpieczenia dla osoby pobierającej świadczenie pielęgnacyjne albo specjalny zasiłek opiekuńczy, na wniosek organów samorządu terytorialnego;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359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F734F5F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F77D" w14:textId="77777777" w:rsidR="00CD07D7" w:rsidRPr="00D83603" w:rsidRDefault="00CD07D7" w:rsidP="00FD5194">
            <w:pPr>
              <w:numPr>
                <w:ilvl w:val="0"/>
                <w:numId w:val="21"/>
              </w:numPr>
              <w:tabs>
                <w:tab w:val="num" w:pos="649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analiz i sprawozdań z wyników pracy WOU.</w:t>
            </w: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30B3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60"/>
    </w:tbl>
    <w:p w14:paraId="374A5C21" w14:textId="77777777" w:rsidR="00CD07D7" w:rsidRPr="00D83603" w:rsidRDefault="00CD07D7" w:rsidP="00CD07D7">
      <w:pPr>
        <w:rPr>
          <w:rFonts w:ascii="Times New Roman" w:hAnsi="Times New Roman"/>
          <w:color w:val="000000" w:themeColor="text1"/>
        </w:rPr>
      </w:pPr>
    </w:p>
    <w:p w14:paraId="3ABD2971" w14:textId="7674981F" w:rsidR="00CD07D7" w:rsidRPr="00D83603" w:rsidRDefault="00E457C6" w:rsidP="00CD07D7">
      <w:pPr>
        <w:pStyle w:val="Nagwek1"/>
        <w:numPr>
          <w:ilvl w:val="0"/>
          <w:numId w:val="2"/>
        </w:numPr>
        <w:spacing w:before="0"/>
        <w:rPr>
          <w:b/>
          <w:i w:val="0"/>
          <w:color w:val="000000" w:themeColor="text1"/>
          <w:szCs w:val="20"/>
        </w:rPr>
      </w:pPr>
      <w:bookmarkStart w:id="61" w:name="_Toc150250988"/>
      <w:bookmarkStart w:id="62" w:name="_Hlk115704352"/>
      <w:r w:rsidRPr="00D83603">
        <w:rPr>
          <w:b/>
          <w:i w:val="0"/>
          <w:color w:val="000000" w:themeColor="text1"/>
          <w:szCs w:val="20"/>
        </w:rPr>
        <w:t>Obsługi</w:t>
      </w:r>
      <w:r w:rsidR="00CD07D7" w:rsidRPr="00D83603">
        <w:rPr>
          <w:b/>
          <w:i w:val="0"/>
          <w:color w:val="000000" w:themeColor="text1"/>
          <w:szCs w:val="20"/>
        </w:rPr>
        <w:t xml:space="preserve"> Umorzeń – </w:t>
      </w:r>
      <w:r w:rsidR="00B13863" w:rsidRPr="00D83603">
        <w:rPr>
          <w:b/>
          <w:i w:val="0"/>
          <w:color w:val="000000" w:themeColor="text1"/>
          <w:szCs w:val="20"/>
        </w:rPr>
        <w:t>O</w:t>
      </w:r>
      <w:r w:rsidR="00CD07D7" w:rsidRPr="00D83603">
        <w:rPr>
          <w:b/>
          <w:i w:val="0"/>
          <w:color w:val="000000" w:themeColor="text1"/>
          <w:szCs w:val="20"/>
        </w:rPr>
        <w:t>UM</w:t>
      </w:r>
      <w:bookmarkEnd w:id="61"/>
      <w:r w:rsidR="00CD07D7" w:rsidRPr="00D83603">
        <w:rPr>
          <w:b/>
          <w:i w:val="0"/>
          <w:color w:val="000000" w:themeColor="text1"/>
          <w:szCs w:val="20"/>
        </w:rPr>
        <w:t xml:space="preserve"> 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985"/>
      </w:tblGrid>
      <w:tr w:rsidR="00B43B1F" w:rsidRPr="00D83603" w14:paraId="49FCCBCF" w14:textId="77777777" w:rsidTr="00E457C6">
        <w:tc>
          <w:tcPr>
            <w:tcW w:w="7655" w:type="dxa"/>
          </w:tcPr>
          <w:p w14:paraId="05EBAA86" w14:textId="77777777" w:rsidR="00CD07D7" w:rsidRPr="00D83603" w:rsidRDefault="00CD07D7" w:rsidP="00FD5194">
            <w:pPr>
              <w:widowControl w:val="0"/>
              <w:tabs>
                <w:tab w:val="left" w:pos="385"/>
              </w:tabs>
              <w:ind w:right="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Zakres zadań:</w:t>
            </w:r>
          </w:p>
        </w:tc>
        <w:tc>
          <w:tcPr>
            <w:tcW w:w="1985" w:type="dxa"/>
          </w:tcPr>
          <w:p w14:paraId="3CF97B52" w14:textId="77777777" w:rsidR="00CD07D7" w:rsidRPr="00D83603" w:rsidRDefault="00CD07D7" w:rsidP="00FD5194">
            <w:pPr>
              <w:widowControl w:val="0"/>
              <w:tabs>
                <w:tab w:val="left" w:pos="385"/>
              </w:tabs>
              <w:ind w:right="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Zadania realizują:</w:t>
            </w:r>
          </w:p>
        </w:tc>
      </w:tr>
      <w:tr w:rsidR="00B43B1F" w:rsidRPr="00D83603" w14:paraId="473D9E4C" w14:textId="77777777" w:rsidTr="00E457C6">
        <w:tc>
          <w:tcPr>
            <w:tcW w:w="7655" w:type="dxa"/>
          </w:tcPr>
          <w:p w14:paraId="0223A7EF" w14:textId="4B8544D2" w:rsidR="00E457C6" w:rsidRPr="00D83603" w:rsidRDefault="00E457C6" w:rsidP="00DD273B">
            <w:pPr>
              <w:widowControl w:val="0"/>
              <w:numPr>
                <w:ilvl w:val="0"/>
                <w:numId w:val="60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obsługa wniosków o umorzenie należności z tytułu składek z wyłączeniem wniosków wewnętrznych o umorzenie należności w trybie uproszczonym;</w:t>
            </w:r>
          </w:p>
        </w:tc>
        <w:tc>
          <w:tcPr>
            <w:tcW w:w="1985" w:type="dxa"/>
          </w:tcPr>
          <w:p w14:paraId="2CEE263C" w14:textId="77777777" w:rsidR="00E457C6" w:rsidRPr="00D83603" w:rsidRDefault="00E457C6" w:rsidP="00E457C6">
            <w:pPr>
              <w:widowControl w:val="0"/>
              <w:tabs>
                <w:tab w:val="left" w:pos="385"/>
              </w:tabs>
              <w:ind w:right="23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I Oddział w Łodzi,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Oddział w Rzeszowie</w:t>
            </w:r>
          </w:p>
        </w:tc>
      </w:tr>
      <w:tr w:rsidR="00B43B1F" w:rsidRPr="00D83603" w14:paraId="501ED9DC" w14:textId="77777777" w:rsidTr="00E457C6">
        <w:tc>
          <w:tcPr>
            <w:tcW w:w="7655" w:type="dxa"/>
            <w:shd w:val="clear" w:color="auto" w:fill="auto"/>
          </w:tcPr>
          <w:p w14:paraId="21EE9391" w14:textId="7781A4ED" w:rsidR="00E457C6" w:rsidRPr="00D83603" w:rsidRDefault="00E457C6" w:rsidP="00DD273B">
            <w:pPr>
              <w:widowControl w:val="0"/>
              <w:numPr>
                <w:ilvl w:val="0"/>
                <w:numId w:val="60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obsługa wniosków o umorzenie należności na podstawie ustawy o umorzeniu należności powstałych z tytułu nieopłaconych składek przez osoby prowadzące pozarolniczą działalność;</w:t>
            </w:r>
          </w:p>
        </w:tc>
        <w:tc>
          <w:tcPr>
            <w:tcW w:w="1985" w:type="dxa"/>
          </w:tcPr>
          <w:p w14:paraId="589FDFDD" w14:textId="77777777" w:rsidR="00E457C6" w:rsidRPr="00D83603" w:rsidRDefault="00E457C6" w:rsidP="00E457C6">
            <w:pPr>
              <w:widowControl w:val="0"/>
              <w:tabs>
                <w:tab w:val="left" w:pos="385"/>
              </w:tabs>
              <w:ind w:right="23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I Oddział w Łodzi – dla Oddziałów w: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Chrzanowie, Jaśle, Kielcach, Krakowie Nowym Sączu, Rzeszowie, Tarnowie, Bielsku-Białej, Sosnowcu, Zabrzu, Rybniku, Chorzowie, Bydgoszczy, Toruniu, Gdańsku, Koszalinie, Elblągu,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Olsztynie, Pile, Słupsku, Szczecinie.</w:t>
            </w:r>
          </w:p>
          <w:p w14:paraId="085C185A" w14:textId="77777777" w:rsidR="00E457C6" w:rsidRPr="00D83603" w:rsidRDefault="00E457C6" w:rsidP="00E457C6">
            <w:pPr>
              <w:widowControl w:val="0"/>
              <w:tabs>
                <w:tab w:val="left" w:pos="385"/>
              </w:tabs>
              <w:spacing w:before="120"/>
              <w:ind w:right="23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Oddział w Rzeszowie – dla I i II Oddziału w Łodzi, I i II Oddziału w Poznaniu, I, II i III Oddziału w Warszawie  oraz Oddziałów w: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Białystoku, Biłgoraju, Lublinie, Płocku, Radomiu, Siedlcach, Tomaszowie Mazowieckim, Zielonej Górze, Częstochowie, Legnicy, Ostrowie Wielkopolskim, Wałbrzychu, Wrocławiu, Opolu, Gorzowie Wielkopolskim.</w:t>
            </w:r>
          </w:p>
        </w:tc>
      </w:tr>
      <w:tr w:rsidR="00B43B1F" w:rsidRPr="00D83603" w14:paraId="027E4DBC" w14:textId="77777777" w:rsidTr="00FD5194">
        <w:tc>
          <w:tcPr>
            <w:tcW w:w="7655" w:type="dxa"/>
            <w:shd w:val="clear" w:color="auto" w:fill="auto"/>
            <w:vAlign w:val="center"/>
          </w:tcPr>
          <w:p w14:paraId="4A98AA5B" w14:textId="16257409" w:rsidR="00E457C6" w:rsidRPr="00D83603" w:rsidRDefault="00E457C6" w:rsidP="00DD273B">
            <w:pPr>
              <w:widowControl w:val="0"/>
              <w:numPr>
                <w:ilvl w:val="0"/>
                <w:numId w:val="60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obsługa wniosków o odstąpienie od żądania zwrotu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i umarzanie należności z tytułu nienależnie pobranych świadczeń;</w:t>
            </w:r>
          </w:p>
        </w:tc>
        <w:tc>
          <w:tcPr>
            <w:tcW w:w="1985" w:type="dxa"/>
          </w:tcPr>
          <w:p w14:paraId="5DCC524D" w14:textId="77777777" w:rsidR="00E457C6" w:rsidRPr="00D83603" w:rsidRDefault="00E457C6" w:rsidP="00E457C6">
            <w:pPr>
              <w:widowControl w:val="0"/>
              <w:tabs>
                <w:tab w:val="left" w:pos="34"/>
              </w:tabs>
              <w:ind w:left="34" w:right="23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I Oddział w Łodzi,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Oddział w Rzeszowie</w:t>
            </w:r>
          </w:p>
        </w:tc>
      </w:tr>
      <w:tr w:rsidR="00B43B1F" w:rsidRPr="00D83603" w14:paraId="75DC2E0B" w14:textId="77777777" w:rsidTr="00E457C6">
        <w:tc>
          <w:tcPr>
            <w:tcW w:w="7655" w:type="dxa"/>
            <w:shd w:val="clear" w:color="auto" w:fill="auto"/>
            <w:vAlign w:val="center"/>
          </w:tcPr>
          <w:p w14:paraId="4278DF24" w14:textId="1CE0EC80" w:rsidR="00E457C6" w:rsidRPr="00D83603" w:rsidRDefault="00E457C6" w:rsidP="00DD273B">
            <w:pPr>
              <w:widowControl w:val="0"/>
              <w:numPr>
                <w:ilvl w:val="0"/>
                <w:numId w:val="60"/>
              </w:numPr>
              <w:ind w:left="318" w:right="23" w:hanging="28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obsługa wniosków o umorzenie należności z tytułu kosztów egzekucyjnych;</w:t>
            </w:r>
          </w:p>
        </w:tc>
        <w:tc>
          <w:tcPr>
            <w:tcW w:w="1985" w:type="dxa"/>
          </w:tcPr>
          <w:p w14:paraId="32154A9D" w14:textId="77777777" w:rsidR="00E457C6" w:rsidRPr="00D83603" w:rsidRDefault="00E457C6" w:rsidP="00E457C6">
            <w:pPr>
              <w:widowControl w:val="0"/>
              <w:tabs>
                <w:tab w:val="left" w:pos="34"/>
              </w:tabs>
              <w:ind w:left="34" w:right="23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I Oddział w Łodzi,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Oddział w Rzeszowie</w:t>
            </w:r>
          </w:p>
        </w:tc>
      </w:tr>
      <w:tr w:rsidR="00B43B1F" w:rsidRPr="00D83603" w14:paraId="417A719B" w14:textId="77777777" w:rsidTr="00E457C6">
        <w:tc>
          <w:tcPr>
            <w:tcW w:w="7655" w:type="dxa"/>
            <w:shd w:val="clear" w:color="auto" w:fill="auto"/>
          </w:tcPr>
          <w:p w14:paraId="1ADF4101" w14:textId="7F7B3791" w:rsidR="00E457C6" w:rsidRPr="00D83603" w:rsidDel="000B4821" w:rsidRDefault="00E457C6" w:rsidP="00DD273B">
            <w:pPr>
              <w:widowControl w:val="0"/>
              <w:numPr>
                <w:ilvl w:val="0"/>
                <w:numId w:val="60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obsługa wniosków o ponowne rozpatrzenie sprawy o umorzenie należności z tytułu składek;</w:t>
            </w:r>
          </w:p>
        </w:tc>
        <w:tc>
          <w:tcPr>
            <w:tcW w:w="1985" w:type="dxa"/>
          </w:tcPr>
          <w:p w14:paraId="01CD7126" w14:textId="77777777" w:rsidR="00E457C6" w:rsidRPr="00D83603" w:rsidRDefault="00E457C6" w:rsidP="00E457C6">
            <w:pPr>
              <w:widowControl w:val="0"/>
              <w:tabs>
                <w:tab w:val="left" w:pos="385"/>
              </w:tabs>
              <w:ind w:right="23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Oddział w Bielsku-Białej</w:t>
            </w:r>
          </w:p>
        </w:tc>
      </w:tr>
      <w:tr w:rsidR="00B43B1F" w:rsidRPr="00D83603" w14:paraId="3DF55D7B" w14:textId="77777777" w:rsidTr="00E457C6">
        <w:tc>
          <w:tcPr>
            <w:tcW w:w="7655" w:type="dxa"/>
          </w:tcPr>
          <w:p w14:paraId="116526FF" w14:textId="36FAC7E6" w:rsidR="00E457C6" w:rsidRPr="00D83603" w:rsidRDefault="00E457C6" w:rsidP="00DD273B">
            <w:pPr>
              <w:widowControl w:val="0"/>
              <w:numPr>
                <w:ilvl w:val="0"/>
                <w:numId w:val="60"/>
              </w:numPr>
              <w:ind w:left="318" w:right="20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wydawanie decyzji w zakresie odstępowania od żądania zwrotu i umarzania należności;</w:t>
            </w:r>
          </w:p>
        </w:tc>
        <w:tc>
          <w:tcPr>
            <w:tcW w:w="1985" w:type="dxa"/>
            <w:vMerge w:val="restart"/>
          </w:tcPr>
          <w:p w14:paraId="7095CD64" w14:textId="77777777" w:rsidR="00E457C6" w:rsidRPr="00D83603" w:rsidRDefault="00E457C6" w:rsidP="00E457C6">
            <w:pPr>
              <w:widowControl w:val="0"/>
              <w:tabs>
                <w:tab w:val="left" w:pos="385"/>
              </w:tabs>
              <w:ind w:right="2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I Oddział w Łodzi oraz Oddziały w: Bielsku-Białej, Rzeszowie</w:t>
            </w:r>
          </w:p>
        </w:tc>
      </w:tr>
      <w:tr w:rsidR="00B43B1F" w:rsidRPr="00D83603" w14:paraId="48BF09F3" w14:textId="77777777" w:rsidTr="00E457C6">
        <w:tc>
          <w:tcPr>
            <w:tcW w:w="7655" w:type="dxa"/>
          </w:tcPr>
          <w:p w14:paraId="090FFDBF" w14:textId="4A433EF1" w:rsidR="00E457C6" w:rsidRPr="00D83603" w:rsidRDefault="00E457C6" w:rsidP="00DD273B">
            <w:pPr>
              <w:widowControl w:val="0"/>
              <w:numPr>
                <w:ilvl w:val="0"/>
                <w:numId w:val="60"/>
              </w:numPr>
              <w:ind w:left="318" w:right="20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inicjowanie działań mających na celu podniesienie poziomu usług realizowanych przez OUM;</w:t>
            </w:r>
          </w:p>
        </w:tc>
        <w:tc>
          <w:tcPr>
            <w:tcW w:w="1985" w:type="dxa"/>
            <w:vMerge/>
          </w:tcPr>
          <w:p w14:paraId="4586357E" w14:textId="77777777" w:rsidR="00E457C6" w:rsidRPr="00D83603" w:rsidRDefault="00E457C6" w:rsidP="00E457C6">
            <w:pPr>
              <w:widowControl w:val="0"/>
              <w:tabs>
                <w:tab w:val="left" w:pos="385"/>
              </w:tabs>
              <w:spacing w:line="274" w:lineRule="exact"/>
              <w:ind w:right="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43B1F" w:rsidRPr="00D83603" w14:paraId="53B996C2" w14:textId="77777777" w:rsidTr="00E457C6">
        <w:trPr>
          <w:trHeight w:val="383"/>
        </w:trPr>
        <w:tc>
          <w:tcPr>
            <w:tcW w:w="7655" w:type="dxa"/>
            <w:vAlign w:val="center"/>
          </w:tcPr>
          <w:p w14:paraId="63ED8DAF" w14:textId="7504A3CD" w:rsidR="00E457C6" w:rsidRPr="00D83603" w:rsidRDefault="00E457C6" w:rsidP="00DD273B">
            <w:pPr>
              <w:widowControl w:val="0"/>
              <w:numPr>
                <w:ilvl w:val="0"/>
                <w:numId w:val="60"/>
              </w:numPr>
              <w:ind w:left="318" w:right="20" w:hanging="28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opracowywanie analiz i sprawozdań z wyników pracy OUM.</w:t>
            </w:r>
          </w:p>
        </w:tc>
        <w:tc>
          <w:tcPr>
            <w:tcW w:w="1985" w:type="dxa"/>
            <w:vMerge/>
          </w:tcPr>
          <w:p w14:paraId="2B616DAF" w14:textId="77777777" w:rsidR="00E457C6" w:rsidRPr="00D83603" w:rsidRDefault="00E457C6" w:rsidP="00E457C6">
            <w:pPr>
              <w:widowControl w:val="0"/>
              <w:tabs>
                <w:tab w:val="left" w:pos="385"/>
              </w:tabs>
              <w:spacing w:line="274" w:lineRule="exact"/>
              <w:ind w:right="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bookmarkEnd w:id="62"/>
    </w:tbl>
    <w:p w14:paraId="0DEF986D" w14:textId="77777777" w:rsidR="00CD07D7" w:rsidRPr="00D83603" w:rsidRDefault="00CD07D7" w:rsidP="00EF636B">
      <w:pPr>
        <w:rPr>
          <w:rFonts w:ascii="Times New Roman" w:hAnsi="Times New Roman"/>
          <w:color w:val="000000" w:themeColor="text1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B43B1F" w:rsidRPr="00D83603" w14:paraId="10F1D030" w14:textId="77777777" w:rsidTr="002777FC">
        <w:tc>
          <w:tcPr>
            <w:tcW w:w="9640" w:type="dxa"/>
            <w:gridSpan w:val="2"/>
          </w:tcPr>
          <w:p w14:paraId="594D98F5" w14:textId="77777777" w:rsidR="00653A00" w:rsidRPr="00D83603" w:rsidRDefault="00653A00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63" w:name="_Toc150250989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Organizacji i Analiz </w:t>
            </w:r>
            <w:r w:rsidR="009052FE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–</w:t>
            </w:r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 ORG</w:t>
            </w:r>
            <w:bookmarkEnd w:id="63"/>
          </w:p>
        </w:tc>
      </w:tr>
      <w:tr w:rsidR="00B43B1F" w:rsidRPr="00D83603" w14:paraId="7D0D9BB0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C8B78" w14:textId="77777777" w:rsidR="00FB0E8F" w:rsidRPr="00D83603" w:rsidRDefault="00FB0E8F" w:rsidP="00EF636B">
            <w:pPr>
              <w:keepNext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3FC0" w14:textId="77777777" w:rsidR="00FB0E8F" w:rsidRPr="00D83603" w:rsidRDefault="00FB0E8F" w:rsidP="00EF636B">
            <w:pPr>
              <w:keepNext/>
              <w:ind w:left="-77" w:right="-45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</w:t>
            </w:r>
          </w:p>
        </w:tc>
      </w:tr>
      <w:tr w:rsidR="00B43B1F" w:rsidRPr="00D83603" w14:paraId="39586821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A15B" w14:textId="0E06AB46" w:rsidR="00FB0E8F" w:rsidRPr="00D83603" w:rsidRDefault="00162804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bCs/>
                <w:color w:val="000000" w:themeColor="text1"/>
                <w:sz w:val="20"/>
                <w:szCs w:val="20"/>
              </w:rPr>
              <w:t>p</w:t>
            </w:r>
            <w:r w:rsidR="00FB0E8F" w:rsidRPr="00D83603">
              <w:rPr>
                <w:bCs/>
                <w:color w:val="000000" w:themeColor="text1"/>
                <w:sz w:val="20"/>
                <w:szCs w:val="20"/>
              </w:rPr>
              <w:t>rowadzenie spraw związanych z monitorowaniem i projektowaniem zmian struktur organizacyjnych w oddziale i podległych terenowych jednostkach organizacyjnych oraz przygotowywanie projektów regulaminów organizacyjnych</w:t>
            </w:r>
            <w:r w:rsidRPr="00D83603">
              <w:rPr>
                <w:bCs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19F" w14:textId="77777777" w:rsidR="00FB0E8F" w:rsidRPr="00D83603" w:rsidRDefault="00FB0E8F" w:rsidP="002521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</w:p>
        </w:tc>
      </w:tr>
      <w:tr w:rsidR="00B43B1F" w:rsidRPr="00D83603" w14:paraId="304749EB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BE3" w14:textId="69177EDD" w:rsidR="00FB0E8F" w:rsidRPr="00D83603" w:rsidRDefault="00162804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bCs/>
                <w:color w:val="000000" w:themeColor="text1"/>
                <w:sz w:val="20"/>
                <w:szCs w:val="20"/>
              </w:rPr>
              <w:t>o</w:t>
            </w:r>
            <w:r w:rsidR="00FB0E8F" w:rsidRPr="00D83603">
              <w:rPr>
                <w:bCs/>
                <w:color w:val="000000" w:themeColor="text1"/>
                <w:sz w:val="20"/>
                <w:szCs w:val="20"/>
              </w:rPr>
              <w:t>pracowywanie informacji zarządczych oraz prowadzenie analiz w zakresie działania oddziału, w tym w ramach systemu opomiarowania organizacji, w szczególności we współpracy z KUS i KUD</w:t>
            </w:r>
            <w:r w:rsidRPr="00D83603">
              <w:rPr>
                <w:bCs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4B65" w14:textId="77777777" w:rsidR="00FB0E8F" w:rsidRPr="00D83603" w:rsidRDefault="00FB0E8F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6AE3614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8953" w14:textId="2E8D7AF3" w:rsidR="00FB0E8F" w:rsidRPr="00D83603" w:rsidRDefault="00162804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bCs/>
                <w:color w:val="000000" w:themeColor="text1"/>
                <w:sz w:val="20"/>
                <w:szCs w:val="20"/>
              </w:rPr>
              <w:t>k</w:t>
            </w:r>
            <w:r w:rsidR="00FB0E8F" w:rsidRPr="00D83603">
              <w:rPr>
                <w:bCs/>
                <w:color w:val="000000" w:themeColor="text1"/>
                <w:sz w:val="20"/>
                <w:szCs w:val="20"/>
              </w:rPr>
              <w:t>oordynowanie działań mających na celu uzyskanie zapewnienia o stanie kontroli zarządczej w oddziale, przygotowywanie projektu oświadczenia o stanie kontroli zarządczej w oddziale oraz prowadzenie monitoringu planu działalności Zakładu</w:t>
            </w:r>
            <w:r w:rsidRPr="00D83603">
              <w:rPr>
                <w:bCs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FD89" w14:textId="77777777" w:rsidR="00FB0E8F" w:rsidRPr="00D83603" w:rsidRDefault="00FB0E8F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8C4B917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7C8" w14:textId="4F2DB17D" w:rsidR="00FB0E8F" w:rsidRPr="00D83603" w:rsidRDefault="00162804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bCs/>
                <w:color w:val="000000" w:themeColor="text1"/>
                <w:sz w:val="20"/>
                <w:szCs w:val="20"/>
              </w:rPr>
              <w:t>p</w:t>
            </w:r>
            <w:r w:rsidR="00FB0E8F" w:rsidRPr="00D83603">
              <w:rPr>
                <w:bCs/>
                <w:color w:val="000000" w:themeColor="text1"/>
                <w:sz w:val="20"/>
                <w:szCs w:val="20"/>
              </w:rPr>
              <w:t>rowadzenie działań szkoleniowych dla pracowników oddziału w zakresie systemu kontroli zarządczej w Zakładzie oraz systemu opomiarowania organizacji</w:t>
            </w:r>
            <w:r w:rsidRPr="00D83603">
              <w:rPr>
                <w:bCs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F751" w14:textId="77777777" w:rsidR="00FB0E8F" w:rsidRPr="00D83603" w:rsidRDefault="00FB0E8F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64D672A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8F4" w14:textId="1B2F0371" w:rsidR="00FB0E8F" w:rsidRPr="00D83603" w:rsidRDefault="00162804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bCs/>
                <w:color w:val="000000" w:themeColor="text1"/>
                <w:sz w:val="20"/>
                <w:szCs w:val="20"/>
              </w:rPr>
              <w:t>p</w:t>
            </w:r>
            <w:r w:rsidR="00FB0E8F" w:rsidRPr="00D83603">
              <w:rPr>
                <w:bCs/>
                <w:color w:val="000000" w:themeColor="text1"/>
                <w:sz w:val="20"/>
                <w:szCs w:val="20"/>
              </w:rPr>
              <w:t>rzygotowywanie Komitetów Oddziałowych, komitetów sterujących i przygotowywanie raportów, protokołów z tych struktur</w:t>
            </w:r>
            <w:r w:rsidRPr="00D83603">
              <w:rPr>
                <w:bCs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FB10" w14:textId="77777777" w:rsidR="00FB0E8F" w:rsidRPr="00D83603" w:rsidRDefault="00FB0E8F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1F88896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5B45" w14:textId="2778660A" w:rsidR="00FB0E8F" w:rsidRPr="00D83603" w:rsidRDefault="00162804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bCs/>
                <w:color w:val="000000" w:themeColor="text1"/>
                <w:sz w:val="20"/>
                <w:szCs w:val="20"/>
              </w:rPr>
              <w:t>k</w:t>
            </w:r>
            <w:r w:rsidR="00FB0E8F" w:rsidRPr="00D83603">
              <w:rPr>
                <w:bCs/>
                <w:color w:val="000000" w:themeColor="text1"/>
                <w:sz w:val="20"/>
                <w:szCs w:val="20"/>
              </w:rPr>
              <w:t>oordynowanie działań w zakresie pozyskiwania środków europejskich na dofinansowywanie projektów oddziału, w szczególności współpraca z komórkami ADG</w:t>
            </w:r>
            <w:r w:rsidRPr="00D83603">
              <w:rPr>
                <w:bCs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5BEE" w14:textId="77777777" w:rsidR="00FB0E8F" w:rsidRPr="00D83603" w:rsidRDefault="00FB0E8F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FF2771C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524" w14:textId="0B615EA2" w:rsidR="00FB0E8F" w:rsidRPr="00D83603" w:rsidRDefault="00162804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bCs/>
                <w:color w:val="000000" w:themeColor="text1"/>
                <w:sz w:val="20"/>
                <w:szCs w:val="20"/>
              </w:rPr>
              <w:t>k</w:t>
            </w:r>
            <w:r w:rsidR="00FB0E8F" w:rsidRPr="00D83603">
              <w:rPr>
                <w:bCs/>
                <w:color w:val="000000" w:themeColor="text1"/>
                <w:sz w:val="20"/>
                <w:szCs w:val="20"/>
              </w:rPr>
              <w:t>oordynowanie działań z zakresu zarządzania ryzykiem w oddziale w zakresie wynikającym z wewnętrznych aktów prawnych</w:t>
            </w:r>
            <w:r w:rsidRPr="00D83603">
              <w:rPr>
                <w:bCs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E6F7" w14:textId="77777777" w:rsidR="00FB0E8F" w:rsidRPr="00D83603" w:rsidRDefault="00FB0E8F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731A4AE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3DCC" w14:textId="686BC8F6" w:rsidR="00FB0E8F" w:rsidRPr="00D83603" w:rsidRDefault="00D14EE8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>o</w:t>
            </w:r>
            <w:r w:rsidR="00FB0E8F" w:rsidRPr="00D83603">
              <w:rPr>
                <w:color w:val="000000" w:themeColor="text1"/>
                <w:sz w:val="20"/>
                <w:szCs w:val="20"/>
              </w:rPr>
              <w:t xml:space="preserve">rganizowanie i realizowanie przedsięwzięć o charakterze informacyjnym, promocyjnym i edukacyjnym w zakresie upowszechniania wiedzy o systemie ubezpieczeń społecznych, w tym </w:t>
            </w:r>
            <w:r w:rsidR="00FB0E8F" w:rsidRPr="00D83603">
              <w:rPr>
                <w:bCs/>
                <w:color w:val="000000" w:themeColor="text1"/>
                <w:sz w:val="20"/>
                <w:szCs w:val="20"/>
              </w:rPr>
              <w:t>działań na rzecz wdrożenia zasad prostego języka</w:t>
            </w:r>
            <w:r w:rsidRPr="00D836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7FAB" w14:textId="77777777" w:rsidR="00FB0E8F" w:rsidRPr="00D83603" w:rsidRDefault="00FB0E8F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73BC14B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6DB8" w14:textId="28399C07" w:rsidR="00FB0E8F" w:rsidRPr="00D83603" w:rsidRDefault="00D14EE8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lastRenderedPageBreak/>
              <w:t>k</w:t>
            </w:r>
            <w:r w:rsidR="00FB0E8F" w:rsidRPr="00D83603">
              <w:rPr>
                <w:color w:val="000000" w:themeColor="text1"/>
                <w:sz w:val="20"/>
                <w:szCs w:val="20"/>
              </w:rPr>
              <w:t>oordynowanie działań związanych z organizacją spotkań, narad, jubileuszy, konferencji, seminariów i innych wydarzeń wspierających budowanie pozytywnego wizerunku Zakładu</w:t>
            </w:r>
            <w:r w:rsidRPr="00D836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02C4" w14:textId="77777777" w:rsidR="00FB0E8F" w:rsidRPr="00D83603" w:rsidRDefault="00FB0E8F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85A8C2D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48A" w14:textId="7C020154" w:rsidR="00FB0E8F" w:rsidRPr="00D83603" w:rsidRDefault="00D14EE8" w:rsidP="00DD273B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</w:t>
            </w:r>
            <w:r w:rsidR="00FB0E8F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rzygotowanie wydarzeń specjalnych, w tym realizacja materiałów informacyjno-edukacyjnych</w:t>
            </w: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D81C" w14:textId="77777777" w:rsidR="00FB0E8F" w:rsidRPr="00D83603" w:rsidRDefault="00FB0E8F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 w: Chorzowie, Gdańsku, Lublinie</w:t>
            </w:r>
          </w:p>
        </w:tc>
      </w:tr>
      <w:tr w:rsidR="00B43B1F" w:rsidRPr="00D83603" w14:paraId="710B4DE8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AAA" w14:textId="5666B2D5" w:rsidR="00AF3B56" w:rsidRPr="00D83603" w:rsidRDefault="00AF3B56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bCs/>
                <w:color w:val="000000" w:themeColor="text1"/>
                <w:sz w:val="20"/>
                <w:szCs w:val="20"/>
              </w:rPr>
              <w:t>prowadzenie spraw wynikających ze współpracy dyrektora z terenowymi organami administracji rządowej i samorządowej, związkami zawodowymi, organizacjami pracodawców oraz emerytów i rencistów, a także innymi interesariuszami;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48050" w14:textId="77777777" w:rsidR="00AF3B56" w:rsidRPr="00D83603" w:rsidRDefault="00AF3B56" w:rsidP="002521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</w:p>
        </w:tc>
      </w:tr>
      <w:tr w:rsidR="00B43B1F" w:rsidRPr="00D83603" w14:paraId="4FEF8D85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D1C" w14:textId="16B67C9A" w:rsidR="00AF3B56" w:rsidRPr="00D83603" w:rsidRDefault="00AF3B56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bCs/>
                <w:color w:val="000000" w:themeColor="text1"/>
                <w:sz w:val="20"/>
                <w:szCs w:val="20"/>
              </w:rPr>
              <w:t>koordynowanie i rozpatrywanie skarg i wniosków wpływających do oddziału i podległych terenowych jednostek organizacyjnych w zakresie wynikającym z wewnętrznych aktów prawnych;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B084" w14:textId="77777777" w:rsidR="00AF3B56" w:rsidRPr="00D83603" w:rsidRDefault="00AF3B56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214D103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1CA" w14:textId="5D5C3B28" w:rsidR="00AF3B56" w:rsidRPr="00D83603" w:rsidRDefault="00AF3B56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bCs/>
                <w:color w:val="000000" w:themeColor="text1"/>
                <w:sz w:val="20"/>
                <w:szCs w:val="20"/>
              </w:rPr>
              <w:t>koordynowanie sprawozdawczości statystycznej i badań statystycznych w oddziale i podległych terenowych jednostkach organizacyjnych;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8507F" w14:textId="77777777" w:rsidR="00AF3B56" w:rsidRPr="00D83603" w:rsidRDefault="00AF3B56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B858345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0E65" w14:textId="2BB422DE" w:rsidR="00AF3B56" w:rsidRPr="00D83603" w:rsidRDefault="00AF3B56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>koordynowanie przygotowania dla DLP informacji lub dokumentów w celu udzielenia odpowiedzi na wnioski o udostępnienie informacji publicznej oraz na wnioski o ponowne wykorzystywanie informacji sektora publicznego dotyczące oddziału i podległych terenowych jednostek organizacyjnych;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1C46" w14:textId="77777777" w:rsidR="00AF3B56" w:rsidRPr="00D83603" w:rsidRDefault="00AF3B56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C35B3F3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BFBE" w14:textId="7E1F6D9D" w:rsidR="00AF3B56" w:rsidRPr="00D83603" w:rsidRDefault="00AF3B56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bCs/>
                <w:color w:val="000000" w:themeColor="text1"/>
                <w:sz w:val="20"/>
                <w:szCs w:val="20"/>
              </w:rPr>
              <w:t>opracowywanie we współpracy z innymi komórkami organizacyjnymi projektów wewnętrznych aktów prawnych wydawanych przez dyrektora oddziału oraz prowadzenie rejestrów wewnętrznych aktów prawnych wydawanych przez dyrektora;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D8F0C" w14:textId="77777777" w:rsidR="00AF3B56" w:rsidRPr="00D83603" w:rsidRDefault="00AF3B56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55DEA23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3D07" w14:textId="70FD90BB" w:rsidR="00AF3B56" w:rsidRPr="00D83603" w:rsidRDefault="00AF3B56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bCs/>
                <w:color w:val="000000" w:themeColor="text1"/>
                <w:sz w:val="20"/>
                <w:szCs w:val="20"/>
              </w:rPr>
              <w:t>koordynowanie udzielania pełnomocnictw i upoważnień w zakresie wynikającym z wewnętrznych aktów prawnych;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27E2" w14:textId="77777777" w:rsidR="00AF3B56" w:rsidRPr="00D83603" w:rsidRDefault="00AF3B56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7F9005C5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CCF" w14:textId="698876CA" w:rsidR="00AF3B56" w:rsidRPr="00D83603" w:rsidRDefault="00AF3B56" w:rsidP="00DD273B">
            <w:pPr>
              <w:pStyle w:val="Style6"/>
              <w:widowControl/>
              <w:numPr>
                <w:ilvl w:val="0"/>
                <w:numId w:val="53"/>
              </w:numPr>
              <w:spacing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Style w:val="FontStyle12"/>
                <w:rFonts w:eastAsia="Times New Roman"/>
                <w:bCs/>
                <w:color w:val="000000" w:themeColor="text1"/>
                <w:sz w:val="20"/>
                <w:szCs w:val="20"/>
              </w:rPr>
              <w:t>koordynowanie kontroli przeprowadzanych przez zewnętrzne organy kontroli oraz sprawozdawczości w zakresie kontroli funkcjonalnej w oddziale i podległych terenowych jednostkach organizacyjnych;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E5E99" w14:textId="77777777" w:rsidR="00AF3B56" w:rsidRPr="00D83603" w:rsidRDefault="00AF3B56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561F07B" w14:textId="77777777" w:rsidTr="006E2D49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FE0" w14:textId="7D9F78B1" w:rsidR="00AF3B56" w:rsidRPr="00D83603" w:rsidRDefault="00AF3B56" w:rsidP="00DD273B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zapewnienie obsługi sekretarskiej kierownictwu terenowej jednostki organizacyjnej</w:t>
            </w:r>
            <w:r w:rsidR="006E2D49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  <w:r w:rsidR="00736BE2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2135" w14:textId="2A8F3422" w:rsidR="00AF3B56" w:rsidRPr="00D83603" w:rsidRDefault="00AF3B56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765B2889" w14:textId="77777777" w:rsidTr="001D1F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3E1E" w14:textId="141D4527" w:rsidR="00B50CDF" w:rsidRPr="00D83603" w:rsidRDefault="00B50CDF" w:rsidP="00DD273B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realizowanie zadań, o których mowa w pkt 1-9 oraz 11-17 na rzecz Centrum Informatyki</w:t>
            </w:r>
            <w:r w:rsidR="007E1B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BAB3" w14:textId="77777777" w:rsidR="00B50CDF" w:rsidRPr="00D83603" w:rsidRDefault="00B50CDF" w:rsidP="001D1F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Opolu</w:t>
            </w:r>
          </w:p>
        </w:tc>
      </w:tr>
      <w:tr w:rsidR="00B43B1F" w:rsidRPr="00D83603" w14:paraId="4687FD31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1973" w14:textId="0892F2AA" w:rsidR="006E2D49" w:rsidRPr="00D83603" w:rsidRDefault="006E2D49" w:rsidP="00DD273B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bookmarkStart w:id="64" w:name="_Hlk141868941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realizowanie zadań, o których mowa w pkt 1-9 oraz 11-17 na rzecz Centrum </w:t>
            </w:r>
            <w:r w:rsidR="00B50CDF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Kontaktu Klientów ZUS</w:t>
            </w:r>
            <w:r w:rsidR="007E1B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2CDE" w14:textId="518E20EF" w:rsidR="006E2D49" w:rsidRPr="00D83603" w:rsidRDefault="006E2D49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</w:t>
            </w:r>
            <w:r w:rsidR="00B50CDF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Siedlcach</w:t>
            </w:r>
          </w:p>
        </w:tc>
      </w:tr>
      <w:tr w:rsidR="00B43B1F" w:rsidRPr="00D83603" w14:paraId="0DE46C6E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2BD" w14:textId="3B1EED24" w:rsidR="007E1B9E" w:rsidRPr="00D83603" w:rsidRDefault="007E1B9E" w:rsidP="00DD273B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koordynowanie i rozpatrywanie ponagleń na nieprzekazanie odwołania </w:t>
            </w:r>
            <w:r w:rsidR="008A4447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 decyzji ZUS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wraz z aktami sprawy do sądu wpływających do oddziału i podległych terenowych jednostek organizacyjnych w zakresie wynikającym z wewnętrznych aktów prawnych.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6125" w14:textId="57DC6D33" w:rsidR="007E1B9E" w:rsidRPr="00D83603" w:rsidRDefault="007E1B9E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</w:p>
        </w:tc>
      </w:tr>
      <w:bookmarkEnd w:id="64"/>
    </w:tbl>
    <w:p w14:paraId="09536CD6" w14:textId="77777777" w:rsidR="00FB0E8F" w:rsidRPr="00D83603" w:rsidRDefault="00FB0E8F" w:rsidP="00EF636B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B43B1F" w:rsidRPr="00D83603" w14:paraId="1F6A9525" w14:textId="77777777" w:rsidTr="00182AF2">
        <w:tc>
          <w:tcPr>
            <w:tcW w:w="9640" w:type="dxa"/>
            <w:gridSpan w:val="2"/>
          </w:tcPr>
          <w:p w14:paraId="60831286" w14:textId="77777777" w:rsidR="0095440F" w:rsidRPr="00D83603" w:rsidRDefault="0095440F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65" w:name="_Toc330560926"/>
            <w:bookmarkStart w:id="66" w:name="_Toc150250990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Orzecznictwa Lekarskiego i Prewencji – OLP</w:t>
            </w:r>
            <w:bookmarkEnd w:id="65"/>
            <w:bookmarkEnd w:id="66"/>
          </w:p>
        </w:tc>
      </w:tr>
      <w:tr w:rsidR="00B43B1F" w:rsidRPr="00D83603" w14:paraId="1EE82BA8" w14:textId="77777777" w:rsidTr="0095440F">
        <w:tblPrEx>
          <w:tblCellMar>
            <w:left w:w="62" w:type="dxa"/>
            <w:right w:w="62" w:type="dxa"/>
          </w:tblCellMar>
        </w:tblPrEx>
        <w:trPr>
          <w:cantSplit/>
          <w:trHeight w:val="319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86696" w14:textId="77777777" w:rsidR="0095440F" w:rsidRPr="00D83603" w:rsidRDefault="0095440F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46089" w14:textId="77777777" w:rsidR="0095440F" w:rsidRPr="00D83603" w:rsidRDefault="0095440F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5D39E5A6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53C" w14:textId="37FA1EA0" w:rsidR="000D438B" w:rsidRPr="00D83603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bsługa administracyjno-techniczna postępowań orzeczniczych, lekarzy orzeczników  i komisji lekarskich Zakładu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0A64" w14:textId="77777777" w:rsidR="000D438B" w:rsidRPr="00D83603" w:rsidRDefault="000D438B" w:rsidP="00EF636B">
            <w:pPr>
              <w:ind w:right="-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oddziały z wyłączeniem: </w:t>
            </w:r>
          </w:p>
          <w:p w14:paraId="59C123F1" w14:textId="24214A41" w:rsidR="000D438B" w:rsidRPr="00D83603" w:rsidRDefault="00E11437" w:rsidP="002521A4">
            <w:pPr>
              <w:spacing w:before="60"/>
              <w:ind w:right="-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Oddziału w Łodzi, dla którego zadania realizuje Oddział </w:t>
            </w:r>
          </w:p>
          <w:p w14:paraId="618CAED7" w14:textId="23D0DCC4" w:rsidR="000D438B" w:rsidRPr="00D83603" w:rsidRDefault="000D438B" w:rsidP="00EF636B">
            <w:pPr>
              <w:ind w:right="-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</w:t>
            </w:r>
            <w:r w:rsidR="007F2AD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Ostrowie Wielkopolskim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6D1C4EB0" w14:textId="6C53F88D" w:rsidR="000D438B" w:rsidRPr="00D83603" w:rsidRDefault="000D438B" w:rsidP="002521A4">
            <w:pPr>
              <w:spacing w:before="60"/>
              <w:ind w:right="-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</w:t>
            </w:r>
            <w:r w:rsidR="00E11437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 Pile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i II </w:t>
            </w:r>
            <w:r w:rsidR="002521A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Oddziału w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Poznaniu, dla których zadania realizuje I</w:t>
            </w:r>
            <w:r w:rsidR="002521A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Poznaniu;</w:t>
            </w:r>
          </w:p>
          <w:p w14:paraId="720394F2" w14:textId="15326847" w:rsidR="000D438B" w:rsidRPr="00D83603" w:rsidRDefault="002521A4" w:rsidP="002521A4">
            <w:pPr>
              <w:spacing w:before="60"/>
              <w:ind w:right="-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i III 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 </w:t>
            </w:r>
            <w:r w:rsidR="00E11437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Warszawie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dla których zadania realizuje II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Warszawie </w:t>
            </w:r>
          </w:p>
          <w:p w14:paraId="0E75EE0B" w14:textId="77777777" w:rsidR="000D438B" w:rsidRPr="00D83603" w:rsidRDefault="000D438B" w:rsidP="00EF636B">
            <w:pPr>
              <w:ind w:right="-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F5C8CFB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05A" w14:textId="6C83095E" w:rsidR="000D438B" w:rsidRPr="00D83603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bsługa skierowań na rehabilitację leczniczą w ramach prewencji rentowej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3783" w14:textId="77777777" w:rsidR="000D438B" w:rsidRPr="00D83603" w:rsidRDefault="000D438B" w:rsidP="00EF63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4E5C8C8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4B5" w14:textId="7A0B39EE" w:rsidR="000D438B" w:rsidRPr="00D83603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ealizacja wniosków o skierowanie na świadczenia zdrowotne z zakresu stomatologii i szczepień ochronnych oraz zwrotu określonych przepisami kosztów badań i wyrobów medycznych.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4055" w14:textId="77777777" w:rsidR="000D438B" w:rsidRPr="00D83603" w:rsidRDefault="000D438B" w:rsidP="00EF636B">
            <w:pPr>
              <w:numPr>
                <w:ilvl w:val="0"/>
                <w:numId w:val="2"/>
              </w:numPr>
              <w:ind w:right="-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729FE77A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A92" w14:textId="56AD1D3F" w:rsidR="000D438B" w:rsidRPr="00D83603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spółpraca z konsultantami Zakładu oraz z podmiotami udzielającymi świadczeń zdrowotnych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0BAE" w14:textId="77777777" w:rsidR="000D438B" w:rsidRPr="00D83603" w:rsidRDefault="000D438B" w:rsidP="00EF63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541C36E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848" w14:textId="42F69CB2" w:rsidR="000D438B" w:rsidRPr="00D83603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rzygotowywanie dokumentacji do planowania wydatków i dokonywania rozliczeń finansowych związanych z orzecznictwem lekarskim dla potrzeb oddziału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40D2" w14:textId="77777777" w:rsidR="000D438B" w:rsidRPr="00D83603" w:rsidRDefault="000D438B" w:rsidP="00EF63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703E6D8E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38A4" w14:textId="5FCA696C" w:rsidR="000D438B" w:rsidRPr="00D83603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widencjonowanie w rejestrach orzeczniczych danych dotyczących postępowania orzeczniczego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B1B6" w14:textId="77777777" w:rsidR="000D438B" w:rsidRPr="00D83603" w:rsidRDefault="000D438B" w:rsidP="00EF63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0DC05C0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C3A5" w14:textId="40D93B46" w:rsidR="000D438B" w:rsidRPr="00D83603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pracowywanie dokumentacji niezbędnej do wystąpienia z wnioskiem o udzielenie zamówienia publicznego dotyczącego orzecznictwa lekarskiego dla potrzeb oddziału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4984" w14:textId="77777777" w:rsidR="000D438B" w:rsidRPr="00D83603" w:rsidRDefault="000D438B" w:rsidP="00EF63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7A36C26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474" w14:textId="3738B228" w:rsidR="000D438B" w:rsidRPr="00D83603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bsługa postępowań związanych z upoważnianiem do wystawiania zaświadczeń lekarskich oraz prowadzeniem rejestru lekarzy upoważnionych do wydawania zaświadczeń lekarskich o czasowej niezdolności do pracy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777B" w14:textId="77777777" w:rsidR="000D438B" w:rsidRPr="00D83603" w:rsidRDefault="000D438B" w:rsidP="00EF636B">
            <w:pPr>
              <w:ind w:right="-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58FBE08" w14:textId="77777777" w:rsidTr="000D438B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5B3" w14:textId="1517793B" w:rsidR="000D438B" w:rsidRPr="00D83603" w:rsidRDefault="00D14EE8" w:rsidP="00DD273B">
            <w:pPr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o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rganizowanie działalności edukacyjnej w sprawach dotyczących prewencji wypadkowej.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B132" w14:textId="0340CA2C" w:rsidR="000D438B" w:rsidRPr="00D83603" w:rsidRDefault="00B71A20" w:rsidP="00B71A20">
            <w:pPr>
              <w:ind w:right="-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Oddział w Łodzi, I Oddział w Poznaniu, II Oddział w Warszawie oraz </w:t>
            </w:r>
            <w:r w:rsidR="000D438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Oddziały w: Białymstoku, Bydgoszczy, Gdańsku, Gorzowie Wielkopolskim, Kielcach, Krakowie, Lublinie, Olsztynie, Opolu, Rzeszowie, Sosnowcu, Szczecinie, Wrocławiu </w:t>
            </w:r>
          </w:p>
        </w:tc>
      </w:tr>
    </w:tbl>
    <w:p w14:paraId="108C8D7D" w14:textId="77777777" w:rsidR="00CD07D7" w:rsidRPr="00D83603" w:rsidRDefault="00CD07D7">
      <w:pPr>
        <w:rPr>
          <w:color w:val="000000" w:themeColor="text1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B43B1F" w:rsidRPr="00D83603" w14:paraId="0CBDD907" w14:textId="77777777" w:rsidTr="00FF2EB4">
        <w:tc>
          <w:tcPr>
            <w:tcW w:w="9640" w:type="dxa"/>
            <w:gridSpan w:val="2"/>
          </w:tcPr>
          <w:p w14:paraId="36524214" w14:textId="77777777" w:rsidR="00FF2EB4" w:rsidRPr="00D83603" w:rsidRDefault="00FF2EB4" w:rsidP="00CD07D7">
            <w:pPr>
              <w:pStyle w:val="Nagwek1"/>
              <w:numPr>
                <w:ilvl w:val="0"/>
                <w:numId w:val="2"/>
              </w:numPr>
              <w:spacing w:before="0"/>
              <w:ind w:left="357" w:hanging="357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67" w:name="_Toc150250991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Potwierdzania Okresów dla Niemieckich i Austriackich Instytucji Ubezpieczeniowych – WPO</w:t>
            </w:r>
            <w:bookmarkEnd w:id="67"/>
          </w:p>
        </w:tc>
      </w:tr>
      <w:tr w:rsidR="00B43B1F" w:rsidRPr="00D83603" w14:paraId="2A9D3326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9A43" w14:textId="77777777" w:rsidR="00FF2EB4" w:rsidRPr="00D83603" w:rsidRDefault="00FF2EB4" w:rsidP="00FD5194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E970" w14:textId="77777777" w:rsidR="00FF2EB4" w:rsidRPr="00D83603" w:rsidRDefault="00FF2EB4" w:rsidP="00FD5194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5250E229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AE4" w14:textId="77777777" w:rsidR="00FF2EB4" w:rsidRPr="00D83603" w:rsidRDefault="00FF2EB4" w:rsidP="00DD273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zakładanie spraw i postępowań do wniosków  niemieckich i austriackich instytucji ubezpieczeniowych o potwierdzenie polskich okresów składkowych i nieskładkowych dla potrzeb ustalania wysokości  hipotetycznej emerytury zagranicznej;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DE9C" w14:textId="77777777" w:rsidR="00FF2EB4" w:rsidRPr="00D83603" w:rsidRDefault="00FF2EB4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Bielsku-Białej</w:t>
            </w:r>
          </w:p>
        </w:tc>
      </w:tr>
      <w:tr w:rsidR="00B43B1F" w:rsidRPr="00D83603" w14:paraId="19AFDA9F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06C" w14:textId="77777777" w:rsidR="00FF2EB4" w:rsidRPr="00D83603" w:rsidRDefault="00FF2EB4" w:rsidP="00DD273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współpraca z właściwymi instytucjami zagranicznymi oraz terenowymi jednostkami organizacyjnymi i innymi polskimi instytucjami przy obsłudze wniosków o potwierdzenie polskich okresów ubezpieczenia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A453" w14:textId="77777777" w:rsidR="00FF2EB4" w:rsidRPr="00D83603" w:rsidRDefault="00FF2EB4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7FAE871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0C5" w14:textId="77777777" w:rsidR="00FF2EB4" w:rsidRPr="00D83603" w:rsidRDefault="00FF2EB4" w:rsidP="00DD273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sporządzanie potwierdzeń polskich okresów ubezpieczenia i  przekazywanie ich do właściwej instytucji zagranicznej;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23A" w14:textId="77777777" w:rsidR="00FF2EB4" w:rsidRPr="00D83603" w:rsidRDefault="00FF2EB4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CAE4F1A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176" w14:textId="77777777" w:rsidR="00FF2EB4" w:rsidRPr="00D83603" w:rsidRDefault="00FF2EB4" w:rsidP="00DD273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analiz i sprawozdań w zakresie realizowanych zadań.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3E5C" w14:textId="77777777" w:rsidR="00FF2EB4" w:rsidRPr="00D83603" w:rsidRDefault="00FF2EB4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8BF5E2B" w14:textId="77777777" w:rsidR="00CD07D7" w:rsidRPr="00D83603" w:rsidRDefault="00CD07D7">
      <w:pPr>
        <w:rPr>
          <w:color w:val="000000" w:themeColor="text1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B43B1F" w:rsidRPr="00D83603" w14:paraId="628E4A3C" w14:textId="77777777" w:rsidTr="00FF2EB4">
        <w:tc>
          <w:tcPr>
            <w:tcW w:w="9640" w:type="dxa"/>
            <w:gridSpan w:val="2"/>
          </w:tcPr>
          <w:p w14:paraId="710EDF02" w14:textId="31615B12" w:rsidR="00375299" w:rsidRPr="00D83603" w:rsidRDefault="00381F85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68" w:name="_Toc150250992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Rachunkowośc</w:t>
            </w:r>
            <w:r w:rsidR="00375299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i</w:t>
            </w:r>
            <w:r w:rsidR="00B800EE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 i Finansów</w:t>
            </w:r>
            <w:r w:rsidR="00375299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 </w:t>
            </w:r>
            <w:r w:rsidR="00D54D07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–</w:t>
            </w:r>
            <w:r w:rsidR="00375299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 RA</w:t>
            </w:r>
            <w:r w:rsidR="00B800EE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F</w:t>
            </w:r>
            <w:bookmarkEnd w:id="68"/>
          </w:p>
        </w:tc>
      </w:tr>
      <w:tr w:rsidR="00B43B1F" w:rsidRPr="00D83603" w14:paraId="6E2F55BA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B90A" w14:textId="77777777" w:rsidR="001217BD" w:rsidRPr="00D83603" w:rsidRDefault="001217BD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74EC" w14:textId="77777777" w:rsidR="001217BD" w:rsidRPr="00D83603" w:rsidRDefault="001217BD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598D6DA7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B22A" w14:textId="568E7487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ksiąg rachunkowych oddziału oraz ksiąg rachunkowych funduszy celowych dla oddziału;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B6D1" w14:textId="31D09CF0" w:rsidR="00377303" w:rsidRPr="00D83603" w:rsidRDefault="00377303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oddziały z wyłączeniem Oddziału w Tarnowie, dla którego zadania realizuje Oddział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w Nowym Sączu oraz z wyłączeniem Oddziału w Słupsku</w:t>
            </w:r>
          </w:p>
        </w:tc>
      </w:tr>
      <w:tr w:rsidR="00B43B1F" w:rsidRPr="00D83603" w14:paraId="5E0E645F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C42B" w14:textId="06B020B9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ksiąg rachunkowych oddziału, ksiąg rachunkowych funduszy celowych dla oddziału oraz centrów realizujących zadania zlecone;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9185" w14:textId="58E2C1B3" w:rsidR="00377303" w:rsidRPr="00D83603" w:rsidRDefault="00377303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Słupsku </w:t>
            </w:r>
          </w:p>
        </w:tc>
      </w:tr>
      <w:tr w:rsidR="00B43B1F" w:rsidRPr="00D83603" w14:paraId="1FE6DD8E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7EE" w14:textId="08B3543E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sporządzanie sprawozdawczości finansowej oddziału oraz sprawozdawczości finansowej funduszy celowych dla oddziału;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54D65" w14:textId="645B4C27" w:rsidR="00377303" w:rsidRPr="00D83603" w:rsidRDefault="00377303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oddziały z wyłączeniem Oddziału w Tarnowie, dla którego zadania realizuje Oddział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w Nowym Sączu </w:t>
            </w:r>
          </w:p>
        </w:tc>
      </w:tr>
      <w:tr w:rsidR="00B43B1F" w:rsidRPr="00D83603" w14:paraId="05360673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5D76" w14:textId="1C86408D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projektu planu finansowego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45FA4" w14:textId="319749F9" w:rsidR="00377303" w:rsidRPr="00D83603" w:rsidRDefault="00377303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9E3A14F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2486" w14:textId="42E1B70A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sporządzanie okresowych sprawozdań z wykonania planów finansowych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FEBBD" w14:textId="4BC0F600" w:rsidR="00377303" w:rsidRPr="00D83603" w:rsidRDefault="00377303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6DA201C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F989" w14:textId="3F5DC8F5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dokonywanie okresowych analiz i ocen stopnia realizacji planu finansowego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4F290" w14:textId="30E7EB07" w:rsidR="00377303" w:rsidRPr="00D83603" w:rsidRDefault="00377303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67A14C4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8293" w14:textId="0F0BEECC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opiniowanie wniosków komórek merytorycznych oddziału oraz podległych terenowych jednostek organizacyjnych dotyczących możliwości finansowania ponadplanowych zadań w ramach zatwierdzonego oddziałowi planu finansowego;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42848" w14:textId="28B7B0F8" w:rsidR="00377303" w:rsidRPr="00D83603" w:rsidRDefault="00377303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1B330CD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F66" w14:textId="5D2818BD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przygotowywanie wniosków do DSK o korektę planu finansowego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920FC" w14:textId="050BE76C" w:rsidR="00377303" w:rsidRPr="00D83603" w:rsidRDefault="00377303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79273B78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E65D" w14:textId="74616EA2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współudział w przygotowywaniu wniosków o dofinansowanie projektów ze środków europejskich;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958F9" w14:textId="0EFDAB09" w:rsidR="00377303" w:rsidRPr="00D83603" w:rsidRDefault="00377303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F8F4B07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3D3" w14:textId="5F6EE420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dokumentów finansowo-księgowych z zakresu Zakładu, FUS, FEP, FAL oraz pozostałych rachunków bankowych oddziału i przekazywanie do zatwierdzenia do wypłaty;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F91F6" w14:textId="34D6E7CE" w:rsidR="00377303" w:rsidRPr="00D83603" w:rsidRDefault="00377303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43B1F" w:rsidRPr="00D83603" w14:paraId="49CF143F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4261" w14:textId="7B784D36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dokonywanie płatności oraz wykonywanie pozostałych czynności związanych z obsługą rachunków bankowych Zakładu, FUS, FEP, FAL i pozostałych rachunków bankowych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605F" w14:textId="77777777" w:rsidR="00377303" w:rsidRPr="00D83603" w:rsidRDefault="00377303" w:rsidP="00EF636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43B1F" w:rsidRPr="00D83603" w14:paraId="5FCD5C43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98C5" w14:textId="49C0AC1F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współpraca z bankami w zakresie rachunków bankowych oddziału oraz Pocztą Polską w zakresie realizacji świadczeń;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75EB" w14:textId="77777777" w:rsidR="00377303" w:rsidRPr="00D83603" w:rsidRDefault="00377303" w:rsidP="00EF636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43B1F" w:rsidRPr="00D83603" w14:paraId="134BB4AB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5067" w14:textId="07602567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ustalanie zapotrzebowania na środki pieniężne na rachunkach Zakładu, FUS, FEP i pozostałych rachunkach bankowych oddziału oraz współpraca w tym zakresie z DFF;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E65FE" w14:textId="77777777" w:rsidR="00377303" w:rsidRPr="00D83603" w:rsidRDefault="00377303" w:rsidP="00EF636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43B1F" w:rsidRPr="00D83603" w14:paraId="6163C04F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AD1B" w14:textId="012D9648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opracowywanie wyciągów bankowych z rachunków Zakładu, FUS, FEP, FAL oraz pozostałych rachunków bankowych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CC5B" w14:textId="77777777" w:rsidR="00377303" w:rsidRPr="00D83603" w:rsidRDefault="00377303" w:rsidP="00EF636B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43B1F" w:rsidRPr="00D83603" w14:paraId="0F381CA4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7D47" w14:textId="07BF8FF5" w:rsidR="00377303" w:rsidRPr="00D83603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obsługa kasowa oddziału</w:t>
            </w:r>
            <w:r w:rsidR="00B50CDF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3D9D1" w14:textId="77777777" w:rsidR="00377303" w:rsidRPr="00D83603" w:rsidRDefault="00377303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43B1F" w:rsidRPr="00D83603" w14:paraId="6D544EBB" w14:textId="77777777" w:rsidTr="001D1F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7608" w14:textId="48DCE6FE" w:rsidR="00B50CDF" w:rsidRPr="00D83603" w:rsidRDefault="00B50CDF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realizacja zadań, o których mowa w pkt 1, 3-14 </w:t>
            </w:r>
            <w:r w:rsidR="00DD273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18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 rzecz Centrum Informatyki, z wyłączeniem funduszy celowych;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DAB6" w14:textId="77777777" w:rsidR="00B50CDF" w:rsidRPr="00D83603" w:rsidRDefault="00B50CDF" w:rsidP="001D1F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Opolu</w:t>
            </w:r>
          </w:p>
        </w:tc>
      </w:tr>
      <w:tr w:rsidR="00B43B1F" w:rsidRPr="00D83603" w14:paraId="1AA18A49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F9BA" w14:textId="46B05F39" w:rsidR="006E2D49" w:rsidRPr="00D83603" w:rsidRDefault="006E2D49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69" w:name="_Hlk141869055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realizacja zadań, o których mowa w pkt 1, 3-14 </w:t>
            </w:r>
            <w:r w:rsidR="00DD273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18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 rzecz Centrum </w:t>
            </w:r>
            <w:r w:rsidR="00B50CDF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Kontaktu Klientów ZUS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z wyłączeniem funduszy celowych.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2AA9" w14:textId="0D3969DD" w:rsidR="006E2D49" w:rsidRPr="00D83603" w:rsidRDefault="006E2D49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</w:t>
            </w:r>
            <w:r w:rsidR="00B50CDF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Siedlcach</w:t>
            </w:r>
          </w:p>
        </w:tc>
      </w:tr>
      <w:bookmarkEnd w:id="69"/>
      <w:tr w:rsidR="00B43B1F" w:rsidRPr="00D83603" w14:paraId="5FC472F6" w14:textId="77777777" w:rsidTr="00DD273B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507D" w14:textId="77777777" w:rsidR="00DD273B" w:rsidRPr="00D83603" w:rsidRDefault="00DD273B" w:rsidP="00DD273B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18) opracowywanie wniosków o udzielenie ulg i umorzeń na podstawie art. 77a ustawy w zakresie przypadających oddziałowi należności pieniężnych mających charakter cywilnoprawny Zakładu w szczególności w zakresie:</w:t>
            </w:r>
          </w:p>
          <w:p w14:paraId="644889D3" w14:textId="77777777" w:rsidR="00DD273B" w:rsidRPr="00D83603" w:rsidRDefault="00DD273B" w:rsidP="00DD273B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rejestracji wniosków dłużników;  </w:t>
            </w:r>
          </w:p>
          <w:p w14:paraId="4DDC4941" w14:textId="77777777" w:rsidR="00DD273B" w:rsidRPr="00D83603" w:rsidRDefault="00DD273B" w:rsidP="00DD273B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dokonywania analizy możliwości płatniczych albo sytuacji ekonomiczno-finansowej dłużników;</w:t>
            </w:r>
          </w:p>
          <w:p w14:paraId="16F32825" w14:textId="77777777" w:rsidR="00DD273B" w:rsidRPr="00D83603" w:rsidRDefault="00DD273B" w:rsidP="00DD273B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umarzania należności cywilnoprawnych Zakładu i udzielania ulg w ich spłacie, w zakresie właściwości rzeczowej  komórki RAF; </w:t>
            </w:r>
          </w:p>
          <w:p w14:paraId="0957CBA4" w14:textId="77777777" w:rsidR="00DD273B" w:rsidRPr="00D83603" w:rsidRDefault="00DD273B" w:rsidP="00DD273B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obliczania i raportowania wartości udzielonej pomocy de minimis udzielanej przedsiębiorcom będącym dłużnikami.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EE6" w14:textId="77777777" w:rsidR="00DD273B" w:rsidRPr="00D83603" w:rsidRDefault="00DD273B" w:rsidP="00315D0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oddziały z wyłączeniem Oddziału w Tarnowie, dla którego zadania realizuje Oddział </w:t>
            </w:r>
          </w:p>
          <w:p w14:paraId="1D444980" w14:textId="77777777" w:rsidR="00DD273B" w:rsidRPr="00D83603" w:rsidRDefault="00DD273B" w:rsidP="00315D0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Nowym Sączu</w:t>
            </w:r>
          </w:p>
        </w:tc>
      </w:tr>
    </w:tbl>
    <w:p w14:paraId="5E976230" w14:textId="77777777" w:rsidR="00DD273B" w:rsidRPr="00D83603" w:rsidRDefault="00DD273B" w:rsidP="00EF636B">
      <w:pPr>
        <w:rPr>
          <w:rFonts w:ascii="Times New Roman" w:hAnsi="Times New Roman"/>
          <w:color w:val="000000" w:themeColor="text1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B43B1F" w:rsidRPr="00D83603" w14:paraId="03BB50B8" w14:textId="77777777" w:rsidTr="00846572"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475E3245" w14:textId="7F757EE0" w:rsidR="000558AC" w:rsidRPr="00D83603" w:rsidRDefault="000558AC" w:rsidP="000558AC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70" w:name="_Toc150250993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Realizacji Dochodów - RED</w:t>
            </w:r>
            <w:bookmarkEnd w:id="70"/>
          </w:p>
        </w:tc>
      </w:tr>
      <w:tr w:rsidR="00B43B1F" w:rsidRPr="00D83603" w14:paraId="5488A68E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2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98B" w14:textId="77777777" w:rsidR="000558AC" w:rsidRPr="00D83603" w:rsidRDefault="000558AC" w:rsidP="003777FF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F3E6" w14:textId="77777777" w:rsidR="000558AC" w:rsidRPr="00D83603" w:rsidRDefault="000558AC" w:rsidP="003777FF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7A7D53E4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73EC" w14:textId="77777777" w:rsidR="000558AC" w:rsidRPr="00D83603" w:rsidRDefault="000558AC" w:rsidP="00DD273B">
            <w:pPr>
              <w:widowControl w:val="0"/>
              <w:numPr>
                <w:ilvl w:val="0"/>
                <w:numId w:val="58"/>
              </w:numPr>
              <w:ind w:left="364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Dochodzenie należności z tytułu składek, w tym w ramach egzekucji administracyjnej i sądowej oraz w ramach postępowań upadłościowych.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F283" w14:textId="6EC1E400" w:rsidR="000558AC" w:rsidRPr="00D83603" w:rsidRDefault="000558AC" w:rsidP="003777FF">
            <w:pPr>
              <w:ind w:right="5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oddziały </w:t>
            </w:r>
          </w:p>
        </w:tc>
      </w:tr>
      <w:tr w:rsidR="00B43B1F" w:rsidRPr="00D83603" w14:paraId="6FC6D74C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5CE5" w14:textId="77777777" w:rsidR="000558AC" w:rsidRPr="00D83603" w:rsidRDefault="000558AC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Windykacja nienależnie pobranych świadczeń.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9BD4" w14:textId="77777777" w:rsidR="000558AC" w:rsidRPr="00D83603" w:rsidRDefault="000558AC" w:rsidP="00DD273B">
            <w:pPr>
              <w:numPr>
                <w:ilvl w:val="0"/>
                <w:numId w:val="5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5DAC8BB7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8329" w14:textId="77777777" w:rsidR="000558AC" w:rsidRPr="00D83603" w:rsidRDefault="000558AC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Pełnienie roli „reprezentanta wierzyciela” w trakcie realizacji zadań Nr 1-2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w zakresie związanym z udzielaniem pomocy właściwym instytucjom państw członkowskich Unii Europejskiej w odzyskiwaniu należności z tytułu składek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i nienależnie pobranych świadczeń, które nie są potrącane z bieżących świadczeń.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7BD0" w14:textId="77777777" w:rsidR="000558AC" w:rsidRPr="00D83603" w:rsidRDefault="000558AC" w:rsidP="003777F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Opolu</w:t>
            </w:r>
          </w:p>
        </w:tc>
      </w:tr>
      <w:tr w:rsidR="00B43B1F" w:rsidRPr="00D83603" w14:paraId="1D841B83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CB50" w14:textId="77777777" w:rsidR="000558AC" w:rsidRPr="00D83603" w:rsidRDefault="000558AC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Zabezpieczanie należności z tytułu składek na majątku dłużnika oraz wymierzanie sankcji i stosowanie instrumentów zwiększających dyscyplinę płatniczą.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A21E" w14:textId="23A24483" w:rsidR="000558AC" w:rsidRPr="00D83603" w:rsidRDefault="000558AC" w:rsidP="003777F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oddziały </w:t>
            </w:r>
          </w:p>
        </w:tc>
      </w:tr>
      <w:tr w:rsidR="00B43B1F" w:rsidRPr="00D83603" w14:paraId="60C3C282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366C" w14:textId="77777777" w:rsidR="000558AC" w:rsidRPr="00D83603" w:rsidRDefault="000558AC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Zabezpieczanie należności z tytułu nienależnie pobranych świadczeń na majątku dłużnika.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B22A" w14:textId="77777777" w:rsidR="000558AC" w:rsidRPr="00D83603" w:rsidRDefault="000558AC" w:rsidP="003777F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7522D06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D97B" w14:textId="77777777" w:rsidR="000558AC" w:rsidRPr="00D83603" w:rsidRDefault="000558AC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Odstępowanie od zabezpieczeń hipotecznych.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1EE0" w14:textId="77777777" w:rsidR="000558AC" w:rsidRPr="00D83603" w:rsidRDefault="000558AC" w:rsidP="003777F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52B422A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4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1B1E" w14:textId="77777777" w:rsidR="00846572" w:rsidRPr="00D83603" w:rsidRDefault="00846572" w:rsidP="00DD273B">
            <w:pPr>
              <w:keepNext/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Odzyskiwanie należności FAL.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634C" w14:textId="77777777" w:rsidR="00846572" w:rsidRPr="00D83603" w:rsidRDefault="00846572" w:rsidP="00072AF7">
            <w:pPr>
              <w:keepNext/>
              <w:ind w:right="-6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Nowym Sączu – dla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I i II Oddziału w Łodzi oraz Oddziałów w: Bielsku-Białej, Biłgoraju, Chrzanowie, Jaśle, Kielcach, Krakowie, Nowym Sączu, Płocku, Rzeszowie, Tarnowie i Tomaszowie Mazowieckim;</w:t>
            </w:r>
          </w:p>
          <w:p w14:paraId="19AB14AE" w14:textId="77777777" w:rsidR="00846572" w:rsidRPr="00D83603" w:rsidRDefault="00846572" w:rsidP="00072AF7">
            <w:pPr>
              <w:keepNext/>
              <w:spacing w:before="120"/>
              <w:ind w:right="-6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Olsztynie – dla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I i II Oddziału w Poznaniu,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I, II i III Oddziału w Warszawie oraz Oddziałów w Białymstoku, Bydgoszczy, Elblągu, Gorzowie Wielkopolskim, Koszalinie, Lublinie, Olsztynie, Pile, Radomiu, Siedlcach, Słupsku i Toruniu;</w:t>
            </w:r>
          </w:p>
          <w:p w14:paraId="7E2B7B6F" w14:textId="53452848" w:rsidR="00846572" w:rsidRPr="00D83603" w:rsidRDefault="00846572" w:rsidP="00072AF7">
            <w:pPr>
              <w:keepNext/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Wałbrzychu – dla Oddziałów w: Chorzowie, Częstochowie, Gdańsku, Legnicy, Opolu, Ostrowie Wielkopolskim, Rybniku, Sosnowcu, Szczecinie, Wałbrzychu, Wrocławiu, Zabrzu i Zielonej Górze.</w:t>
            </w:r>
          </w:p>
        </w:tc>
      </w:tr>
      <w:tr w:rsidR="00B43B1F" w:rsidRPr="00D83603" w14:paraId="666CE573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460" w14:textId="77777777" w:rsidR="00846572" w:rsidRPr="00D83603" w:rsidRDefault="00846572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Udzielanie ulg i umarzanie należności FAL.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2F06" w14:textId="77777777" w:rsidR="00846572" w:rsidRPr="00D83603" w:rsidRDefault="00846572" w:rsidP="00846572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F9D54A8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8AC" w14:textId="77777777" w:rsidR="00846572" w:rsidRPr="00D83603" w:rsidRDefault="00846572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Udzielanie wsparcia merytorycznego terenowym jednostkom organizacyjnym w zakresie realizacji procesów związanych z dochodzeniem należności przy wykorzystaniu aplikacji KSI ZUS oraz oprogramowania autorskiego.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ADE8" w14:textId="77777777" w:rsidR="00846572" w:rsidRPr="00D83603" w:rsidRDefault="00846572" w:rsidP="0084657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Rybniku</w:t>
            </w:r>
          </w:p>
        </w:tc>
      </w:tr>
      <w:tr w:rsidR="00B43B1F" w:rsidRPr="00D83603" w14:paraId="7EBDA9EE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2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6D6C" w14:textId="77777777" w:rsidR="00846572" w:rsidRPr="00D83603" w:rsidRDefault="00846572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Doradztwo w zakresie ulg i umorzeń.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B182" w14:textId="0EC1EC09" w:rsidR="00846572" w:rsidRPr="00D83603" w:rsidRDefault="00846572" w:rsidP="008465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oddziały </w:t>
            </w:r>
          </w:p>
        </w:tc>
      </w:tr>
    </w:tbl>
    <w:p w14:paraId="0030083F" w14:textId="77777777" w:rsidR="000558AC" w:rsidRPr="00D83603" w:rsidRDefault="000558AC">
      <w:pPr>
        <w:rPr>
          <w:color w:val="000000" w:themeColor="text1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7"/>
        <w:gridCol w:w="1843"/>
        <w:gridCol w:w="70"/>
      </w:tblGrid>
      <w:tr w:rsidR="00B43B1F" w:rsidRPr="00D83603" w14:paraId="78BE68DA" w14:textId="77777777" w:rsidTr="004F0BA5">
        <w:tc>
          <w:tcPr>
            <w:tcW w:w="9640" w:type="dxa"/>
            <w:gridSpan w:val="3"/>
          </w:tcPr>
          <w:p w14:paraId="0289BA58" w14:textId="4A5C17B1" w:rsidR="004F0BA5" w:rsidRPr="00D83603" w:rsidRDefault="00F810C7" w:rsidP="00B71A20">
            <w:pPr>
              <w:pStyle w:val="Nagwek1"/>
              <w:numPr>
                <w:ilvl w:val="0"/>
                <w:numId w:val="2"/>
              </w:numPr>
              <w:spacing w:before="0"/>
              <w:ind w:left="357" w:hanging="357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71" w:name="_Toc150250994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Realizacji Umów Międzynarodowych </w:t>
            </w:r>
            <w:r w:rsidR="009052FE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–</w:t>
            </w:r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 </w:t>
            </w:r>
            <w:r w:rsidR="00B5266A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RUM</w:t>
            </w:r>
            <w:bookmarkEnd w:id="71"/>
          </w:p>
        </w:tc>
      </w:tr>
      <w:tr w:rsidR="00B43B1F" w:rsidRPr="00D83603" w14:paraId="7BFD4CED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116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BC97DD1" w14:textId="77777777" w:rsidR="004F0BA5" w:rsidRPr="00D83603" w:rsidRDefault="004F0BA5" w:rsidP="00B71A20">
            <w:pPr>
              <w:keepNext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Zakres zadań: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BEC86D4" w14:textId="77777777" w:rsidR="004F0BA5" w:rsidRPr="00D83603" w:rsidRDefault="004F0BA5" w:rsidP="00B71A20">
            <w:pPr>
              <w:keepNext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Zadania realizują:</w:t>
            </w:r>
          </w:p>
        </w:tc>
      </w:tr>
      <w:tr w:rsidR="00B43B1F" w:rsidRPr="00D83603" w14:paraId="49D36BC0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752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F7D1F1A" w14:textId="5C03F293" w:rsidR="004F0BA5" w:rsidRPr="00D83603" w:rsidRDefault="008127E6" w:rsidP="00DD273B">
            <w:pPr>
              <w:numPr>
                <w:ilvl w:val="0"/>
                <w:numId w:val="38"/>
              </w:numPr>
              <w:spacing w:before="100" w:beforeAutospacing="1"/>
              <w:ind w:left="357" w:hanging="357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z</w:t>
            </w:r>
            <w:r w:rsidR="004F0BA5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akładanie spraw i postępowań do wniosków o świadczenia emerytalno-rentowe podlegające koordynacji na podstawie umów międzynarodowych, o kapitał początkowy oraz o świadczenia zlecone Zakładowi do realizacji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E1EFDCA" w14:textId="52EBEC97" w:rsidR="004F0BA5" w:rsidRPr="00D83603" w:rsidRDefault="00B71A20" w:rsidP="00EF636B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I Oddział w Łodzi, I Oddział w Warszawie oraz </w:t>
            </w:r>
            <w:r w:rsidR="004F0BA5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Oddziały w: Bydgoszczy, Chrzanowie, Częstochowie, Elblągu, Gdańsku, Krakowie, Lublinie, Nowym Sączu, Opolu, Płocku, Rzeszowie, Szczecinie, Tarnowie, Toruniu, Wałbrzychu</w:t>
            </w:r>
          </w:p>
          <w:p w14:paraId="45FB03F3" w14:textId="77777777" w:rsidR="004F0BA5" w:rsidRPr="00D83603" w:rsidRDefault="004F0BA5" w:rsidP="00EF636B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44650033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40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ED982DC" w14:textId="5F6B8756" w:rsidR="004F0BA5" w:rsidRPr="00D83603" w:rsidRDefault="008127E6" w:rsidP="00DD273B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u</w:t>
            </w:r>
            <w:r w:rsidR="004F0BA5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stalanie prawa i obliczanie wysokości polskich świadczeń emerytalnych lub rentowych podlegających koordynacji na podstawie umów międzynarodowych oraz ponowne ustalanie takich świadczeń, a także sporządzanie i przekazywanie do zagranicznych instytucji właściwych wniosków o zagraniczne emerytury lub renty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1129" w14:textId="77777777" w:rsidR="004F0BA5" w:rsidRPr="00D83603" w:rsidRDefault="004F0BA5" w:rsidP="00EF636B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1613F078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40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1C5881B" w14:textId="4C0E451F" w:rsidR="004F0BA5" w:rsidRPr="00D83603" w:rsidRDefault="008127E6" w:rsidP="00DD273B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d</w:t>
            </w:r>
            <w:r w:rsidR="004F0BA5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okonywanie okresowej kontroli uprawnień do pobierania świadczeń emerytalnych lub rentowych podlegających koordynacji na podstawie umów międzynarodowych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5D02" w14:textId="77777777" w:rsidR="004F0BA5" w:rsidRPr="00D83603" w:rsidRDefault="004F0BA5" w:rsidP="00EF636B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3FD0F3DE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40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5FCDDCC" w14:textId="436572E3" w:rsidR="004F0BA5" w:rsidRPr="00D83603" w:rsidRDefault="008127E6" w:rsidP="00DD273B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w</w:t>
            </w:r>
            <w:r w:rsidR="004F0BA5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spółpraca z właściwymi instytucjami zagranicznymi oraz terenowymi jednostkami organizacyjnymi i innymi polskimi instytucjami przy załatwianiu wniosków o świadczenia emerytalne lub rentowe podlegające koordynacji na podstawie umów międzynarodowych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A969" w14:textId="77777777" w:rsidR="004F0BA5" w:rsidRPr="00D83603" w:rsidRDefault="004F0BA5" w:rsidP="00EF636B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4DB93F42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40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E285381" w14:textId="4C87D9A8" w:rsidR="004F0BA5" w:rsidRPr="00D83603" w:rsidRDefault="008127E6" w:rsidP="00DD273B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u</w:t>
            </w:r>
            <w:r w:rsidR="004F0BA5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stalanie kapitału początkowego dla osób zamieszkałych w Polsce, posiadających okresy ubezpieczenia w Polsce i za granicą w państwach z którymi Polskę łączą umowy międzynarodowe oraz dla osób zamieszkałych za granicą w takich państwach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5D1E" w14:textId="77777777" w:rsidR="004F0BA5" w:rsidRPr="00D83603" w:rsidRDefault="004F0BA5" w:rsidP="00EF636B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29A76613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40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BCAE74" w14:textId="65ACAC96" w:rsidR="004F0BA5" w:rsidRPr="00D83603" w:rsidRDefault="008127E6" w:rsidP="00DD273B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p</w:t>
            </w:r>
            <w:r w:rsidR="004F0BA5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rowadzenie ewidencji spraw emerytalnych i rentowych wpływających do komórki, w tym dotyczących kapitału początkowego</w:t>
            </w: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  <w:r w:rsidR="004F0BA5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6C10" w14:textId="77777777" w:rsidR="004F0BA5" w:rsidRPr="00D83603" w:rsidRDefault="004F0BA5" w:rsidP="00EF636B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07D7E378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40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603AC97" w14:textId="2C65ECBB" w:rsidR="004F0BA5" w:rsidRPr="00D83603" w:rsidRDefault="008127E6" w:rsidP="00DD273B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o</w:t>
            </w:r>
            <w:r w:rsidR="004F0BA5" w:rsidRPr="00D836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bsługa klientów zainteresowanych uzyskaniem świadczeń emerytalno-rentowych ustalanych na podstawie umów międzynarodowych.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CD7C" w14:textId="77777777" w:rsidR="004F0BA5" w:rsidRPr="00D83603" w:rsidRDefault="004F0BA5" w:rsidP="00EF636B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03E28C5" w14:textId="77777777" w:rsidR="009D0836" w:rsidRPr="00D83603" w:rsidRDefault="009D0836" w:rsidP="00EF636B">
      <w:pPr>
        <w:rPr>
          <w:rFonts w:ascii="Times New Roman" w:hAnsi="Times New Roman"/>
          <w:color w:val="000000" w:themeColor="text1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B43B1F" w:rsidRPr="00D83603" w14:paraId="2C109F13" w14:textId="77777777" w:rsidTr="00182AF2">
        <w:tc>
          <w:tcPr>
            <w:tcW w:w="9640" w:type="dxa"/>
            <w:gridSpan w:val="2"/>
          </w:tcPr>
          <w:p w14:paraId="6BAECD8E" w14:textId="77777777" w:rsidR="001B49FC" w:rsidRPr="00D83603" w:rsidRDefault="001B49FC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72" w:name="_Toc150250995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Rozliczeń Kont Płatników Składek – RKS</w:t>
            </w:r>
            <w:bookmarkEnd w:id="72"/>
          </w:p>
        </w:tc>
      </w:tr>
      <w:tr w:rsidR="00B43B1F" w:rsidRPr="00D83603" w14:paraId="7E8DA932" w14:textId="77777777" w:rsidTr="00816B32">
        <w:tblPrEx>
          <w:tblCellMar>
            <w:left w:w="62" w:type="dxa"/>
            <w:right w:w="62" w:type="dxa"/>
          </w:tblCellMar>
        </w:tblPrEx>
        <w:trPr>
          <w:cantSplit/>
          <w:trHeight w:val="345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35FB7" w14:textId="77777777" w:rsidR="001B49FC" w:rsidRPr="00D83603" w:rsidRDefault="001B49FC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BB1B8" w14:textId="77777777" w:rsidR="001B49FC" w:rsidRPr="00D83603" w:rsidRDefault="001B49FC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71B06726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DCB3" w14:textId="373DA52D" w:rsidR="001B49FC" w:rsidRPr="00D83603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1B49F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ozliczanie kont płatników składek z tytułu składek, rozliczonych w ich ciężar wypłaconych przez płatników świadczeń, należności pochodnych, w tym dokonywanie zwrotów nadpłat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F8A7C" w14:textId="4D3E38FC" w:rsidR="001B49FC" w:rsidRPr="00D83603" w:rsidRDefault="001B49FC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oddziały </w:t>
            </w:r>
          </w:p>
        </w:tc>
      </w:tr>
      <w:tr w:rsidR="00B43B1F" w:rsidRPr="00D83603" w14:paraId="61E2C6F6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0E2D" w14:textId="53846FF1" w:rsidR="001B49FC" w:rsidRPr="00D83603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1B49F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ozliczanie wpłat uzyskanych w drodze prowadzonego postępowania egzekucyjnego oraz sporządzanie not księgowych niezbędnych do rozliczeń na kontach płatników składek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8115" w14:textId="77777777" w:rsidR="001B49FC" w:rsidRPr="00D83603" w:rsidRDefault="001B49FC" w:rsidP="00EF636B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0335FC1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BE62" w14:textId="6AEAEB15" w:rsidR="001B49FC" w:rsidRPr="00D83603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1B49F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rowadzenie postępowań wyjaśniających z płatnikami składek i instytucjami obsługującymi wpłaty, związanych z brakiem lub błędami w dokumentach płatniczych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F8878" w14:textId="77777777" w:rsidR="001B49FC" w:rsidRPr="00D83603" w:rsidRDefault="001B49FC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C30A3B6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21C3" w14:textId="0BEFB756" w:rsidR="001B49FC" w:rsidRPr="00D83603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1B49F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rowadzenie postępowań wyjaśniających z płatnikami składek związanych z brakiem dokumentów rozliczeniowych, w tym dokonywanie wymiaru składek z urzędu na kontach płatników składek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2DF3" w14:textId="77777777" w:rsidR="001B49FC" w:rsidRPr="00D83603" w:rsidRDefault="001B49FC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7D54F09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4E31" w14:textId="23E99BEC" w:rsidR="001B49FC" w:rsidRPr="00D83603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="001B49F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ystawianie zaświadczeń o niezaleganiu w opłacaniu składek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575CF" w14:textId="77777777" w:rsidR="001B49FC" w:rsidRPr="00D83603" w:rsidRDefault="001B49FC" w:rsidP="00EF636B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3F2CDC4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AEAA" w14:textId="6D32A60E" w:rsidR="001B49FC" w:rsidRPr="00D83603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1B49F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rzygotowywanie i wysyłanie pism ostrzegawczych oraz upomnień przedegzekucyjnych do płatników składek posiadających zaległości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A718C" w14:textId="77777777" w:rsidR="001B49FC" w:rsidRPr="00D83603" w:rsidRDefault="001B49FC" w:rsidP="00EF636B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77D263D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C419" w14:textId="249A21BA" w:rsidR="001B49FC" w:rsidRPr="00D83603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1B49F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otwierdzanie okresów opłacenia składek i stanu rozliczeń na koncie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="001B49F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BE27F" w14:textId="77777777" w:rsidR="001B49FC" w:rsidRPr="00D83603" w:rsidRDefault="001B49FC" w:rsidP="00EF636B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9EE93BC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EA0" w14:textId="26F037A9" w:rsidR="001B49FC" w:rsidRPr="00D83603" w:rsidDel="00D16AF6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="001B49F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ystawianie tytułów wykonawczych i wydawanie postanowień w imieniu wierzyciela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8205E" w14:textId="77777777" w:rsidR="001B49FC" w:rsidRPr="00D83603" w:rsidRDefault="001B49FC" w:rsidP="00EF636B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6C25DAF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81E" w14:textId="136B9EEB" w:rsidR="001B49FC" w:rsidRPr="00D83603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="001B49F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zgadnianie obrotów i sald z księgowością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5120D" w14:textId="77777777" w:rsidR="001B49FC" w:rsidRPr="00D83603" w:rsidRDefault="001B49FC" w:rsidP="00EF636B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D9B2FAE" w14:textId="77777777" w:rsidTr="004A6635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B7B2" w14:textId="2C0956EE" w:rsidR="001B49FC" w:rsidRPr="00D83603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1B49FC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bsługa reklamacji w zakresie błędów popełnianych przez instytucje obsługujące wpłaty składek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1F8C" w14:textId="77777777" w:rsidR="001B49FC" w:rsidRPr="00D83603" w:rsidRDefault="001B49FC" w:rsidP="00EF636B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EEC34E0" w14:textId="77777777" w:rsidTr="004A6635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663" w14:textId="566EC712" w:rsidR="001B49FC" w:rsidRPr="00D83603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4A6635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bsługa podmiotów zagranicznych prowadzących działalność w Polsce, nie mających siedziby w Polsce, będących płatnikami składek za osoby podlegające ustawodawstwu polskiemu w zakresie ubezpieczeń społecznych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C4D" w14:textId="77777777" w:rsidR="001B49FC" w:rsidRPr="00D83603" w:rsidRDefault="001B49FC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Oddział w Warszawie</w:t>
            </w:r>
          </w:p>
        </w:tc>
      </w:tr>
      <w:tr w:rsidR="00B43B1F" w:rsidRPr="00D83603" w14:paraId="298F3D0F" w14:textId="77777777" w:rsidTr="004A6635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331E" w14:textId="72D7D8A6" w:rsidR="000118DE" w:rsidRPr="00D83603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="000118D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dzielanie wsparcia merytorycznego terenowym jednostkom organizacyjnym w zakresie realizacji procesów związanych z rozliczaniem kont płatników składek przy wykorzystaniu aplikacji KSI ZUS oraz oprogramowania autorskiego.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D326" w14:textId="77777777" w:rsidR="000118DE" w:rsidRPr="00D83603" w:rsidRDefault="000118DE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Sosnowcu</w:t>
            </w:r>
          </w:p>
        </w:tc>
      </w:tr>
    </w:tbl>
    <w:p w14:paraId="772643A2" w14:textId="763EAA2A" w:rsidR="000C5A50" w:rsidRPr="00D83603" w:rsidRDefault="000C5A50" w:rsidP="00EF636B">
      <w:pPr>
        <w:ind w:left="360"/>
        <w:rPr>
          <w:rFonts w:ascii="Calibri" w:hAnsi="Calibri" w:cs="Calibri"/>
          <w:color w:val="000000" w:themeColor="text1"/>
        </w:rPr>
      </w:pPr>
    </w:p>
    <w:tbl>
      <w:tblPr>
        <w:tblW w:w="96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80"/>
      </w:tblGrid>
      <w:tr w:rsidR="00B43B1F" w:rsidRPr="00D83603" w14:paraId="53FF4AD6" w14:textId="77777777" w:rsidTr="00FD5194">
        <w:tc>
          <w:tcPr>
            <w:tcW w:w="9682" w:type="dxa"/>
            <w:gridSpan w:val="2"/>
          </w:tcPr>
          <w:p w14:paraId="596A099A" w14:textId="6FD3F0AA" w:rsidR="00CD07D7" w:rsidRPr="00D83603" w:rsidRDefault="00E457C6" w:rsidP="00FD5194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i w:val="0"/>
                <w:color w:val="000000" w:themeColor="text1"/>
                <w:szCs w:val="20"/>
              </w:rPr>
            </w:pPr>
            <w:bookmarkStart w:id="73" w:name="_Toc150250996"/>
            <w:bookmarkStart w:id="74" w:name="_Hlk115704292"/>
            <w:r w:rsidRPr="00D83603">
              <w:rPr>
                <w:b/>
                <w:i w:val="0"/>
                <w:color w:val="000000" w:themeColor="text1"/>
                <w:szCs w:val="20"/>
              </w:rPr>
              <w:t>Rozwoju Kompetencji</w:t>
            </w:r>
            <w:r w:rsidR="00CD07D7" w:rsidRPr="00D83603">
              <w:rPr>
                <w:b/>
                <w:i w:val="0"/>
                <w:color w:val="000000" w:themeColor="text1"/>
                <w:szCs w:val="20"/>
              </w:rPr>
              <w:t xml:space="preserve"> – </w:t>
            </w:r>
            <w:r w:rsidRPr="00D83603">
              <w:rPr>
                <w:b/>
                <w:i w:val="0"/>
                <w:color w:val="000000" w:themeColor="text1"/>
                <w:szCs w:val="20"/>
              </w:rPr>
              <w:t>WRK</w:t>
            </w:r>
            <w:bookmarkEnd w:id="73"/>
          </w:p>
        </w:tc>
      </w:tr>
      <w:tr w:rsidR="00B43B1F" w:rsidRPr="00D83603" w14:paraId="4431D29D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75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D12F" w14:textId="77777777" w:rsidR="00CD07D7" w:rsidRPr="00D83603" w:rsidRDefault="00CD07D7" w:rsidP="00FD5194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9898" w14:textId="77777777" w:rsidR="00CD07D7" w:rsidRPr="00D83603" w:rsidRDefault="00CD07D7" w:rsidP="00FD5194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1FC071F1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B13E" w14:textId="5ED3ACF2" w:rsidR="00E457C6" w:rsidRPr="00D83603" w:rsidRDefault="00E457C6" w:rsidP="00E457C6">
            <w:pPr>
              <w:keepNext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75" w:name="_Hlk141872462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pełnienie funkcji doradztwa w zakresie podnoszenia kwalifikacji pracowników Zakładu;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17A0D" w14:textId="77777777" w:rsidR="00E457C6" w:rsidRPr="00D83603" w:rsidRDefault="00E457C6" w:rsidP="00E457C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Białymstoku – dla Oddziałów w: Białymstoku, Olsztynie i Płocku; </w:t>
            </w:r>
          </w:p>
          <w:p w14:paraId="1C743F75" w14:textId="77777777" w:rsidR="00E457C6" w:rsidRPr="00D83603" w:rsidRDefault="00E457C6" w:rsidP="00E457C6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Gdańsku – dla Oddziałów w: Bydgoszczy, Elblągu, Gdańsku, Słupsku i Toruniu; </w:t>
            </w:r>
          </w:p>
          <w:p w14:paraId="32B33336" w14:textId="77777777" w:rsidR="00E457C6" w:rsidRPr="00D83603" w:rsidRDefault="00E457C6" w:rsidP="00E457C6">
            <w:pPr>
              <w:keepNext/>
              <w:spacing w:before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Kielcach –dla Oddziałów w: Biłgoraju, Częstochowie, Kielcach, Lublinie, Radomiu i Tomaszowie Mazowieckim;</w:t>
            </w:r>
          </w:p>
        </w:tc>
      </w:tr>
      <w:tr w:rsidR="00B43B1F" w:rsidRPr="00D83603" w14:paraId="788ABC3E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DD6E" w14:textId="5488D244" w:rsidR="00E457C6" w:rsidRPr="00D83603" w:rsidRDefault="00E457C6" w:rsidP="00E457C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koordynowanie działalności szkoleniowej zgodnie z przypisaną właściwością terytorialną między innymi poprzez rozpoznawanie potrzeb szkoleniowych i planowanie działalności szkoleniowej;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E8541" w14:textId="77777777" w:rsidR="00E457C6" w:rsidRPr="00D83603" w:rsidRDefault="00E457C6" w:rsidP="00E457C6">
            <w:pPr>
              <w:spacing w:before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4398E4F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881C" w14:textId="551AD71C" w:rsidR="00E457C6" w:rsidRPr="00D83603" w:rsidRDefault="00254428" w:rsidP="00E457C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zakup i organizacja szkoleń dla terenowych jednostek organizacyjnych, na podstawie zatwierdzonego planu finansowego działalności szkoleniowej, w tym m.in. rekrutacja uczestników oraz zapewnienie we współpracy z DZL odpowiednich wykładowców lub trenerów wewnętrznych;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6A877" w14:textId="77777777" w:rsidR="00E457C6" w:rsidRPr="00D83603" w:rsidRDefault="00E457C6" w:rsidP="00E457C6">
            <w:pPr>
              <w:spacing w:before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5BFF70A5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4590" w14:textId="737BCC06" w:rsidR="00E457C6" w:rsidRPr="00D83603" w:rsidRDefault="00254428" w:rsidP="00E457C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szkoleń i innych zadań zleconych przez DZL;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A8F7C" w14:textId="77777777" w:rsidR="00E457C6" w:rsidRPr="00D83603" w:rsidRDefault="00E457C6" w:rsidP="00E457C6">
            <w:pPr>
              <w:spacing w:before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2763522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59A8" w14:textId="42934F70" w:rsidR="00E457C6" w:rsidRPr="00D83603" w:rsidRDefault="00254428" w:rsidP="003B1605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zapewnienie właściwych warunków realizacji szkoleń pod względem dydaktycznym, noclegowym i żywieniowym, w tym dokonywanie zakupów związanych z realizacją szkoleń;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7B90" w14:textId="77777777" w:rsidR="00E457C6" w:rsidRPr="00D83603" w:rsidRDefault="00E457C6" w:rsidP="00E457C6">
            <w:pPr>
              <w:spacing w:before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2120722" w14:textId="77777777" w:rsidTr="00254428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0989" w14:textId="744F7B1F" w:rsidR="00E457C6" w:rsidRPr="00D83603" w:rsidRDefault="00254428" w:rsidP="003B1605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analiza i ocena efektywności realizowanych szkoleń;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77861" w14:textId="77777777" w:rsidR="00E457C6" w:rsidRPr="00D83603" w:rsidRDefault="00E457C6" w:rsidP="00E457C6">
            <w:pPr>
              <w:spacing w:before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29E0F70" w14:textId="77777777" w:rsidTr="003B1605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6F1A" w14:textId="20DEA904" w:rsidR="00E457C6" w:rsidRPr="00D83603" w:rsidRDefault="00254428" w:rsidP="003B1605">
            <w:pPr>
              <w:keepNext/>
              <w:numPr>
                <w:ilvl w:val="0"/>
                <w:numId w:val="22"/>
              </w:num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prowadzenie dokumentacji szkoleniowej, rozliczanie szkoleń oraz sporządzanie sprawozdań;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2AC9" w14:textId="77777777" w:rsidR="00E457C6" w:rsidRPr="00D83603" w:rsidRDefault="00E457C6" w:rsidP="003B1605">
            <w:pPr>
              <w:keepNext/>
              <w:spacing w:before="120" w:after="12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Nowym Sączu – dla Oddziałów w:  Bielsku-Białej, Chorzowie, Chrzanowie, Jaśle, Krakowie, Nowym Sączu, Rzeszowie, Rybniku, Sosnowcu, Tarnowie i Zabrzu; </w:t>
            </w:r>
          </w:p>
          <w:p w14:paraId="376541E7" w14:textId="77777777" w:rsidR="00E457C6" w:rsidRPr="00D83603" w:rsidRDefault="00E457C6" w:rsidP="003B1605">
            <w:pPr>
              <w:keepNext/>
              <w:spacing w:before="120" w:after="12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Ostrowie Wielkopolskim – dla II Oddziału w Łodzi oraz Oddziałów w: Legnicy, Opolu, Ostrowie Wielkopolskim, Wałbrzychu i Wrocławiu oraz dla Centrum Informatyki;</w:t>
            </w:r>
          </w:p>
        </w:tc>
      </w:tr>
      <w:tr w:rsidR="00B43B1F" w:rsidRPr="00D83603" w14:paraId="6D36F4FE" w14:textId="77777777" w:rsidTr="003B1605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1155" w14:textId="4506AA77" w:rsidR="00254428" w:rsidRPr="00D83603" w:rsidRDefault="00254428" w:rsidP="003B1605">
            <w:pPr>
              <w:keepNext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współdziałanie z DZL przy organizacji programów rozwojowych dla pracowników;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B4F6" w14:textId="77777777" w:rsidR="00E457C6" w:rsidRPr="00D83603" w:rsidRDefault="00E457C6" w:rsidP="003B1605">
            <w:pPr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5C29644C" w14:textId="77777777" w:rsidTr="00254428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93E1" w14:textId="59713866" w:rsidR="00E457C6" w:rsidRPr="00D83603" w:rsidRDefault="003B1605" w:rsidP="003B1605">
            <w:pPr>
              <w:keepNext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współdziałanie z DZL i oddziałami w procesie organizacji staży i praktyk w Zakładzie.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163F" w14:textId="77777777" w:rsidR="00E457C6" w:rsidRPr="00D83603" w:rsidRDefault="00E457C6" w:rsidP="00E457C6">
            <w:pPr>
              <w:spacing w:before="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ACE41DA" w14:textId="77777777" w:rsidTr="006768E2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left w:val="single" w:sz="4" w:space="0" w:color="auto"/>
              <w:right w:val="single" w:sz="4" w:space="0" w:color="auto"/>
            </w:tcBorders>
          </w:tcPr>
          <w:p w14:paraId="3AF9A9A7" w14:textId="08713400" w:rsidR="00E457C6" w:rsidRPr="00D83603" w:rsidRDefault="00E457C6" w:rsidP="00E457C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E30AE" w14:textId="77777777" w:rsidR="00E457C6" w:rsidRPr="00D83603" w:rsidRDefault="00E457C6" w:rsidP="00E457C6">
            <w:pPr>
              <w:spacing w:before="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Szczecinie – dla I i II Oddziału w Poznaniu oraz Oddziałów w: Gorzowie Wielkopolskim, Koszalinie, Pile, Szczecinie i Zielonej Górze; </w:t>
            </w:r>
          </w:p>
        </w:tc>
      </w:tr>
      <w:tr w:rsidR="00B43B1F" w:rsidRPr="00D83603" w14:paraId="25687B40" w14:textId="77777777" w:rsidTr="006768E2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C56" w14:textId="79E49CB8" w:rsidR="00E457C6" w:rsidRPr="00D83603" w:rsidRDefault="00E457C6" w:rsidP="00E457C6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0EC5" w14:textId="6ACAD383" w:rsidR="00E457C6" w:rsidRPr="00D83603" w:rsidRDefault="00E457C6" w:rsidP="00E457C6">
            <w:pPr>
              <w:spacing w:before="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Oddział w Warszawie – dla I Oddziału w Łodzi, I, II i III Oddziału w Warszawie </w:t>
            </w:r>
            <w:r w:rsidR="00B50CDF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Oddziału w Siedlcach </w:t>
            </w:r>
            <w:r w:rsidR="00B50CDF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oraz dla Centrum Kontaktu Klientów ZUS</w:t>
            </w:r>
          </w:p>
        </w:tc>
      </w:tr>
      <w:bookmarkEnd w:id="74"/>
      <w:bookmarkEnd w:id="75"/>
    </w:tbl>
    <w:p w14:paraId="4184BFA3" w14:textId="77777777" w:rsidR="00CD07D7" w:rsidRPr="00D83603" w:rsidRDefault="00CD07D7" w:rsidP="00EF636B">
      <w:pPr>
        <w:ind w:left="360"/>
        <w:rPr>
          <w:rFonts w:ascii="Calibri" w:hAnsi="Calibri" w:cs="Calibri"/>
          <w:color w:val="000000" w:themeColor="text1"/>
        </w:rPr>
      </w:pPr>
    </w:p>
    <w:tbl>
      <w:tblPr>
        <w:tblW w:w="97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  <w:gridCol w:w="102"/>
      </w:tblGrid>
      <w:tr w:rsidR="00B43B1F" w:rsidRPr="00D83603" w14:paraId="49F8AD02" w14:textId="77777777" w:rsidTr="008917F4">
        <w:trPr>
          <w:gridAfter w:val="1"/>
          <w:wAfter w:w="102" w:type="dxa"/>
        </w:trPr>
        <w:tc>
          <w:tcPr>
            <w:tcW w:w="9640" w:type="dxa"/>
            <w:gridSpan w:val="2"/>
          </w:tcPr>
          <w:p w14:paraId="11FDA03B" w14:textId="77777777" w:rsidR="008917F4" w:rsidRPr="00D83603" w:rsidRDefault="008917F4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76" w:name="_Toc150250997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Świadczeń Emerytalno-Rentowych – SER</w:t>
            </w:r>
            <w:bookmarkEnd w:id="76"/>
          </w:p>
        </w:tc>
      </w:tr>
      <w:tr w:rsidR="00B43B1F" w:rsidRPr="00D83603" w14:paraId="33F25FD4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118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1FAB2" w14:textId="77777777" w:rsidR="00873719" w:rsidRPr="00D83603" w:rsidRDefault="00873719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</w:t>
            </w:r>
            <w:r w:rsidR="00967183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B57C2" w14:textId="77777777" w:rsidR="00873719" w:rsidRPr="00D83603" w:rsidRDefault="00873719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Zadania realizują</w:t>
            </w:r>
            <w:r w:rsidR="00967183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B43B1F" w:rsidRPr="00D83603" w14:paraId="5D4B0D79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2440" w14:textId="445B4D40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zakładanie spraw i postępowań do wniosków o świadczenia emerytalno-rentowe z ubezpieczeń społecznych, o kapitał początkowy i inne świadczenia, w tym zlecone Zakładowi do realizacji oraz obsługa korespondencji, zakładanie akt spraw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1FD0A" w14:textId="1D719AFA" w:rsidR="00916515" w:rsidRPr="00D83603" w:rsidRDefault="00916515" w:rsidP="00EF636B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oddziały </w:t>
            </w:r>
          </w:p>
          <w:p w14:paraId="34A29C18" w14:textId="0CC6BB77" w:rsidR="00916515" w:rsidRPr="00D83603" w:rsidRDefault="00916515" w:rsidP="00B71A20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C6A1E29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C31C" w14:textId="4DC7E30D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wydawanie osobom uprawnionym książek inwalidy wojennego i wojskowego oraz legitymacji osoby represjonowanej oraz cywilnej niewidomej ofiary działań wojennych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9CF14" w14:textId="26FBB881" w:rsidR="00916515" w:rsidRPr="00D83603" w:rsidRDefault="00916515" w:rsidP="00B71A20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6CD10FF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A51" w14:textId="264F5A96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wydawanie wdowom i wdowcom po inwalidach wojennych i osobach represjonowanych stosownych zaświadczeń;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6ACB8" w14:textId="2CC867E8" w:rsidR="00916515" w:rsidRPr="00D83603" w:rsidRDefault="00916515" w:rsidP="00B71A20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6DA75FF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DBF" w14:textId="01C8635A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wydawanie decyzji w zakresie ustalania prawa do świadczeń emerytalno-rentowych z ubezpieczeń społecznych, kapitału początkowego i innych świadczeń, w tym zleconych Zakładowi do realizacji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DA53" w14:textId="27143796" w:rsidR="00916515" w:rsidRPr="00D83603" w:rsidRDefault="00916515" w:rsidP="00B71A20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BD10758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9B4A" w14:textId="0C5FC670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wydawanie decyzji w zakresie ustalania prawa do dodatków do świadczeń emerytalno-rentowych z ubezpieczeń społecznych i innych świadczeń, w tym zleconych Zakładowi do realizacji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B560C" w14:textId="56B30339" w:rsidR="00916515" w:rsidRPr="00D83603" w:rsidRDefault="00916515" w:rsidP="00B71A20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86177B2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6D8C" w14:textId="7A3E6E30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obsługa wniosków i realizacja decyzji o świadczenia w drodze wyjątku oraz rodzicielskie świadczenia uzupełniające przyznawane przez Prezesa Zakładu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E5EA4" w14:textId="36BB4672" w:rsidR="00916515" w:rsidRPr="00D83603" w:rsidRDefault="00916515" w:rsidP="00B71A20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C25C9BE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B164" w14:textId="130D2692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realizacja decyzji Prezesa Rady Ministrów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73F57" w14:textId="52653EF6" w:rsidR="00916515" w:rsidRPr="00D83603" w:rsidRDefault="00916515" w:rsidP="00B71A20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F06F4BF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4F65" w14:textId="20C0A8D2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wydawanie decyzji w sprawach o refundację składki na obowiązkowe ubezpieczenie od odpowiedzialności cywilnej lub składki na dobrowolne ubezpieczenie auto casco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7B992" w14:textId="30E925C3" w:rsidR="00916515" w:rsidRPr="00D83603" w:rsidRDefault="00916515" w:rsidP="00B71A20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58B102C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3401" w14:textId="1A194467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potwierdzanie okresów ubezpieczenia osób zamieszkałych w Niemczech dla celów realizacji umowy między PRL a RFN o zaopatrzeniu emerytalnym i wypadkowym z dnia 9 października 1975 r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FE46D" w14:textId="3CF755C2" w:rsidR="00916515" w:rsidRPr="00D83603" w:rsidRDefault="00916515" w:rsidP="00B71A20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2910F42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5B60" w14:textId="0321B97F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wydawanie opinii w sprawie uznania zdarzenia za wypadek;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6413A" w14:textId="60D709AF" w:rsidR="00916515" w:rsidRPr="00D83603" w:rsidRDefault="00916515" w:rsidP="00B71A20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E28F871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31DE" w14:textId="0CB631A3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</w:rPr>
              <w:t>sporządzanie kart wypadku w stosunku do osób, dla których właściwym do sporządzenia karty wypadku lub karty wypadku w drodze do pracy lub z pracy jest Zakład</w:t>
            </w: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CD1C9" w14:textId="77777777" w:rsidR="00916515" w:rsidRPr="00D83603" w:rsidRDefault="00916515" w:rsidP="00EF636B">
            <w:pPr>
              <w:ind w:left="3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540479F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F187" w14:textId="069D70FA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wydawanie decyzji w zakresie zmiany w uprawnieniach lub wysokości świadczeń emerytalno-rentowych z ubezpieczeń społecznych i innych świadczeń, w tym zleconych Zakładowi do realizacji;</w:t>
            </w:r>
            <w:r w:rsidRPr="00D83603" w:rsidDel="005079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17FCB" w14:textId="77777777" w:rsidR="00916515" w:rsidRPr="00D83603" w:rsidRDefault="00916515" w:rsidP="00EF636B">
            <w:pPr>
              <w:ind w:left="3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529C9D50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D12" w14:textId="6BC9280E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obsługa spraw niewymagających wydania decyzji w zakresie świadczeń emerytalno-rentowych z ubezpieczeń społecznych i innych świadczeń, w tym zleconych Zakładowi do realizacji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168C1" w14:textId="77777777" w:rsidR="00916515" w:rsidRPr="00D83603" w:rsidRDefault="00916515" w:rsidP="00EF636B">
            <w:pPr>
              <w:ind w:left="3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565ADAEF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E0CD" w14:textId="26A5FDF2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dokonywanie potrąceń ze świadczeń na podstawie przepisów emerytalno-rentowych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BF10A" w14:textId="77777777" w:rsidR="00916515" w:rsidRPr="00D83603" w:rsidRDefault="00916515" w:rsidP="00EF636B">
            <w:pPr>
              <w:ind w:left="3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FD504D0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D58B" w14:textId="79B6EE28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dokonywanie rozliczeń świadczeń emerytalno-rentowych z ubezpieczeń społecznych i innych świadczeń, w tym zleconych Zakładowi do realizacji w związku z osiąganym przychode</w:t>
            </w:r>
            <w:r w:rsidR="00EA39BE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</w:t>
            </w: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623B7" w14:textId="77777777" w:rsidR="00916515" w:rsidRPr="00D83603" w:rsidRDefault="00916515" w:rsidP="00EF636B">
            <w:pPr>
              <w:ind w:left="3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7A3927B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7788" w14:textId="15E15379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obsługa wyrównań do wysokości należnych świadczeń oraz nadpłat świadczeń emerytalno-rentowych z ubezpieczeń społecznych i innych świadczeń, w tym zleconych Zakładowi do realizacji;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45952" w14:textId="77777777" w:rsidR="00916515" w:rsidRPr="00D83603" w:rsidRDefault="00916515" w:rsidP="00EF636B">
            <w:pPr>
              <w:ind w:left="3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D2774D9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3D8A" w14:textId="756E4B1A" w:rsidR="00916515" w:rsidRPr="00D83603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realizacja wyroków i postanowień sądów w zakresie spraw emerytalno-rentowych;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490" w14:textId="77777777" w:rsidR="00916515" w:rsidRPr="00D83603" w:rsidRDefault="00916515" w:rsidP="00EF636B">
            <w:pPr>
              <w:ind w:left="3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A06F568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8F30" w14:textId="5886B718" w:rsidR="00E82C67" w:rsidRPr="00D83603" w:rsidRDefault="00DD3556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</w:t>
            </w:r>
            <w:r w:rsidR="00B06248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ealizowanie</w:t>
            </w:r>
            <w:r w:rsidR="00E82C67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zadań</w:t>
            </w:r>
            <w:r w:rsidR="00350039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o których mowa w pkt</w:t>
            </w:r>
            <w:r w:rsidR="00E82C67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00350039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  <w:r w:rsidR="00CF4FCD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17</w:t>
            </w:r>
            <w:r w:rsidR="006A1D70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="00CF4FCD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06248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niezależnie od miejsca zamieszkania osoby zainteresowanej na jej wniosek, za zgodą Dyrektora I Oddz</w:t>
            </w:r>
            <w:r w:rsidR="00870720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ia</w:t>
            </w:r>
            <w:r w:rsidR="00B06248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łu w Warszawie.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CB6" w14:textId="77777777" w:rsidR="00E82C67" w:rsidRPr="00D83603" w:rsidRDefault="00E82C67" w:rsidP="00EF636B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I Oddział </w:t>
            </w:r>
            <w:r w:rsidR="00DC220D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 Warszawie</w:t>
            </w:r>
          </w:p>
        </w:tc>
      </w:tr>
    </w:tbl>
    <w:p w14:paraId="256C2CE4" w14:textId="77777777" w:rsidR="001525B9" w:rsidRPr="00D83603" w:rsidRDefault="001525B9" w:rsidP="001525B9">
      <w:pPr>
        <w:rPr>
          <w:rFonts w:ascii="Times New Roman" w:hAnsi="Times New Roman"/>
          <w:b/>
          <w:bCs/>
          <w:color w:val="000000" w:themeColor="text1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B43B1F" w:rsidRPr="00D83603" w14:paraId="1FDC925B" w14:textId="77777777" w:rsidTr="000D3914">
        <w:tc>
          <w:tcPr>
            <w:tcW w:w="9640" w:type="dxa"/>
            <w:gridSpan w:val="2"/>
          </w:tcPr>
          <w:p w14:paraId="15315027" w14:textId="77777777" w:rsidR="000D3914" w:rsidRPr="00D83603" w:rsidRDefault="000D3914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77" w:name="_Toc150250998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Ubezpieczeń i Składek – UBS</w:t>
            </w:r>
            <w:bookmarkEnd w:id="77"/>
          </w:p>
        </w:tc>
      </w:tr>
      <w:tr w:rsidR="00B43B1F" w:rsidRPr="00D83603" w14:paraId="3B1D54C1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76AA6" w14:textId="77777777" w:rsidR="000D3914" w:rsidRPr="00D83603" w:rsidRDefault="000D3914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347FC" w14:textId="77777777" w:rsidR="000D3914" w:rsidRPr="00D83603" w:rsidRDefault="000D3914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44CC887C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5184" w14:textId="76830D12" w:rsidR="00916515" w:rsidRPr="00D83603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zadań z zakresu podlegania ubezpieczeniom społecznym oraz wysokości i podstawy wymiaru składek, terminów rozliczania i opłacania składek, a także finansowania składek należnych od płatników, w tym obsługa wniosków dotyczących wyrażania zgody na opłacenie składek po terminie na dobrowolne ubezpieczenia;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21D6C" w14:textId="77777777" w:rsidR="00916515" w:rsidRPr="00D83603" w:rsidRDefault="00916515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</w:p>
          <w:p w14:paraId="78DF6424" w14:textId="60064CD4" w:rsidR="00916515" w:rsidRPr="00D83603" w:rsidRDefault="00916515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AC93A40" w14:textId="390142E3" w:rsidR="00916515" w:rsidRPr="00D83603" w:rsidRDefault="00916515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506A5FF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37FE" w14:textId="70A5C1A3" w:rsidR="00916515" w:rsidRPr="00D83603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zadań związanych z obsługą spraw osób ubezpieczonych w szczególności poprzez:</w:t>
            </w:r>
          </w:p>
          <w:p w14:paraId="6F88B1DC" w14:textId="77777777" w:rsidR="00916515" w:rsidRPr="00D83603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postępowań dotyczących zewidencjonowanych na kontach ubezpieczonych danych identyfikacyjnych, adresowych oraz o przebiegu ubezpieczenia, podstawie wymiaru i wysokości składek,</w:t>
            </w:r>
          </w:p>
          <w:p w14:paraId="6A1C33AA" w14:textId="77777777" w:rsidR="00916515" w:rsidRPr="00D83603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poświadczanie danych dla celów przyznania świadczeń,</w:t>
            </w:r>
          </w:p>
          <w:p w14:paraId="56F6EC94" w14:textId="77777777" w:rsidR="00916515" w:rsidRPr="00D83603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załatwianie reklamacji do informacji o stanie konta ubezpieczonego,</w:t>
            </w:r>
          </w:p>
          <w:p w14:paraId="59DED237" w14:textId="77777777" w:rsidR="00916515" w:rsidRPr="00D83603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wyjaśnianie nieprawidłowości w przekazywaniu składek na otwarte fundusze emerytalne,</w:t>
            </w:r>
          </w:p>
          <w:p w14:paraId="543369C3" w14:textId="77777777" w:rsidR="00916515" w:rsidRPr="00D83603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sporządzanie z urzędu dokumentów zgłoszeniowych ubezpieczonego,</w:t>
            </w:r>
          </w:p>
          <w:p w14:paraId="536D3940" w14:textId="77777777" w:rsidR="00916515" w:rsidRPr="00D83603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udostępnianie danych zewidencjonowanych na kontach ubezpieczonych w zakresie identyfikacji, ewidencji przebiegu ubezpieczeń i składek, dotyczących osób ubezpieczonych, na wniosek uprawnionych podmiotów, z wyłączeniem wniosków o udostępnienie danych ze zbiorów Zakładu obsługiwanych przez CUD,</w:t>
            </w:r>
          </w:p>
          <w:p w14:paraId="203A3D2B" w14:textId="77777777" w:rsidR="00916515" w:rsidRPr="00D83603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postępowań związanych z obsługą oświadczeń członków otwartych funduszy emerytalnych o przekazywaniu składki do otwartego funduszu emerytalnego,</w:t>
            </w:r>
          </w:p>
          <w:p w14:paraId="75496A31" w14:textId="22027C55" w:rsidR="00916515" w:rsidRPr="00D83603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postępowań związanych z obsługą oświadczeń o zewidencjonowaniu składki na subkoncie w Zakładzie;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7093" w14:textId="0EA882F4" w:rsidR="00916515" w:rsidRPr="00D83603" w:rsidRDefault="00916515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07349FB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560" w14:textId="18CA0B77" w:rsidR="00916515" w:rsidRPr="00D83603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postępowań wyjaśniających związanych z ustaleniem górnej rocznej granicy podstawy wymiaru składek na ubezpieczenia emerytalne i rentowe;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9F044" w14:textId="24F6B345" w:rsidR="00916515" w:rsidRPr="00D83603" w:rsidRDefault="00916515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A238D8C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D86" w14:textId="1A2683E3" w:rsidR="00916515" w:rsidRPr="00D83603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postępowań związanych z różnicowaniem stopy procentowej składki na ubezpieczenie wypadkowe, w tym wymierzanie sankcji za jej zaniżenie;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587D" w14:textId="7D200812" w:rsidR="00916515" w:rsidRPr="00D83603" w:rsidRDefault="00916515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43B1F" w:rsidRPr="00D83603" w14:paraId="082A3EAA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167" w14:textId="2149A291" w:rsidR="00916515" w:rsidRPr="00D83603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postępowań wyjaśniających z płatnikami składek w celu wyjaśnienia błędów i uzyskania skorygowanych dokumentów ubezpieczeniowych, w tym korygowanie i sporządzanie dokumentów z urzędu;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05BB0" w14:textId="5D1EFF48" w:rsidR="00916515" w:rsidRPr="00D83603" w:rsidRDefault="00916515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AA2D41E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BD6C" w14:textId="717804A5" w:rsidR="00916515" w:rsidRPr="00D83603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postępowań wyjaśniających z płatnikami składek w celu wyjaśnienia braku dokumentów zgłoszeniowych;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C4E0" w14:textId="619DBE50" w:rsidR="00916515" w:rsidRPr="00D83603" w:rsidRDefault="00916515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CCDE8B8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376C" w14:textId="3FC0111F" w:rsidR="00916515" w:rsidRPr="00D83603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weryfikowanie i prowadzenie postępowań wyjaśniających dotyczących danych identyfikacyjnych i ewidencyjnych płatników składek;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B10BC" w14:textId="68BEF155" w:rsidR="00916515" w:rsidRPr="00D83603" w:rsidRDefault="00916515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A447492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E50" w14:textId="0F787776" w:rsidR="00916515" w:rsidRPr="00D83603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zadań związanych z ustalaniem wysokości oraz podstawy wymiaru składek na ubezpieczenie zdrowotne, Fundusz Pracy, Fundusz Solidarnościowy, FEP i Fundusz Gwarantowanych Świadczeń Pracowniczych, a także terminów ich rozliczania i opłacania;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D1A3D" w14:textId="56963547" w:rsidR="00916515" w:rsidRPr="00D83603" w:rsidRDefault="00916515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A3287F8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9C9" w14:textId="571FDF21" w:rsidR="00916515" w:rsidRPr="00D83603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realizacja zadań związanych z ustalaniem i poświadczaniem właściwego ustawodawstwa w ramach realizacji umów międzynarodowych, z wyjątkiem wyrażania zgody na przedłużenie stosowania właściwego ustawodawstwa ponad okres podstawowy;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834" w14:textId="0383F513" w:rsidR="00916515" w:rsidRPr="00D83603" w:rsidRDefault="00916515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B73C1AA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1035" w14:textId="67E3F05D" w:rsidR="000D3914" w:rsidRPr="00D83603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ealizacja zadań związanych z porządkowaniem kont ubezpieczonych w zakresie rozcalania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964D" w14:textId="77777777" w:rsidR="000D3914" w:rsidRPr="00D83603" w:rsidRDefault="000D3914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Oddział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w Warszawie</w:t>
            </w:r>
          </w:p>
        </w:tc>
      </w:tr>
      <w:tr w:rsidR="00B43B1F" w:rsidRPr="00D83603" w14:paraId="4F6B9D8C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91B7" w14:textId="5A896204" w:rsidR="000D3914" w:rsidRPr="00D83603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ealizacja zadań związanych z transferami praw emerytalnych urzędników Wspólnot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F62A" w14:textId="77777777" w:rsidR="000D3914" w:rsidRPr="00D83603" w:rsidRDefault="000D3914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Oddział w Warszawie</w:t>
            </w:r>
          </w:p>
        </w:tc>
      </w:tr>
      <w:tr w:rsidR="00B43B1F" w:rsidRPr="00D83603" w14:paraId="2787EAD1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DA19" w14:textId="11B1ABFD" w:rsidR="000D3914" w:rsidRPr="00D83603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ealizacja zadań związanych z obsługą dokumentów świadczących o przejęciu płatnika przez inny podmiot oraz koordynacja działań w zakresie porządkowania danych identyfikacyjnych na kontach płatników składek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F3E8" w14:textId="77777777" w:rsidR="000D3914" w:rsidRPr="00D83603" w:rsidRDefault="000D3914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Pile</w:t>
            </w:r>
          </w:p>
        </w:tc>
      </w:tr>
      <w:tr w:rsidR="00B43B1F" w:rsidRPr="00D83603" w14:paraId="7C502681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E2F" w14:textId="234EC1DD" w:rsidR="000D3914" w:rsidRPr="00D83603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ealizacja zadań związanych z porządkowaniem kont ubezpieczonych w zakresie scalania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A4C5" w14:textId="77777777" w:rsidR="000D3914" w:rsidRPr="00D83603" w:rsidRDefault="000D3914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w Olsztynie</w:t>
            </w:r>
          </w:p>
        </w:tc>
      </w:tr>
      <w:tr w:rsidR="00B43B1F" w:rsidRPr="00D83603" w14:paraId="703530AD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1654" w14:textId="28C7CB3B" w:rsidR="000D3914" w:rsidRPr="00D83603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ealizacja zadań związanych z zawieraniem indywidualnych porozumień wyjątkowych i obsługi formularzy E 102 na podstawie rozporządzeń Unii Europejskiej w zakresie koordynacji systemów zabezpieczenia społecznego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F6AE8" w14:textId="77777777" w:rsidR="000D3914" w:rsidRPr="00D83603" w:rsidRDefault="000D3914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w Kielcach</w:t>
            </w:r>
          </w:p>
        </w:tc>
      </w:tr>
      <w:tr w:rsidR="00B43B1F" w:rsidRPr="00D83603" w14:paraId="4EC030E3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5A5A" w14:textId="236F50F3" w:rsidR="000D3914" w:rsidRPr="00D83603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bsługa wniosków o ustalenie ustawodawstwa tymczasowego pochodzących od instytucji zagranicznych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121F" w14:textId="77777777" w:rsidR="000D3914" w:rsidRPr="00D83603" w:rsidRDefault="000D3914" w:rsidP="00EF636B">
            <w:pPr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71F945A3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798" w14:textId="7B70E0FB" w:rsidR="000D3914" w:rsidRPr="00D83603" w:rsidRDefault="00350039" w:rsidP="00DD273B">
            <w:pPr>
              <w:numPr>
                <w:ilvl w:val="0"/>
                <w:numId w:val="32"/>
              </w:numPr>
              <w:spacing w:before="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ealizacja zadań z zakresu ewidencjonowania składek na subkontach, w tym związanych z obsługą podziału i wypłaty środków zewidencjonowanych na subkontach ubezpieczonych będących członkami otwartych funduszy emerytalnych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47F8" w14:textId="77777777" w:rsidR="000D3914" w:rsidRPr="00D83603" w:rsidRDefault="000D3914" w:rsidP="00EF63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Białymstoku dla: </w:t>
            </w:r>
          </w:p>
          <w:p w14:paraId="534EE88F" w14:textId="77777777" w:rsidR="000D3914" w:rsidRPr="00D83603" w:rsidRDefault="000D3914" w:rsidP="00EF63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OFE PZU „Złota Jesień”, PKO BP Bankowy OFE, AEGON OFE, OFE Pocztylion, Nationale-Nederlanden OFE;</w:t>
            </w:r>
          </w:p>
          <w:p w14:paraId="153C8C58" w14:textId="77777777" w:rsidR="000D3914" w:rsidRPr="00D83603" w:rsidRDefault="000D3914" w:rsidP="00EF63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EE0D001" w14:textId="77777777" w:rsidR="000D3914" w:rsidRPr="00D83603" w:rsidRDefault="000D3914" w:rsidP="00EF63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Toruniu</w:t>
            </w:r>
          </w:p>
          <w:p w14:paraId="21988D82" w14:textId="77777777" w:rsidR="000D3914" w:rsidRPr="00D83603" w:rsidRDefault="000D3914" w:rsidP="00EF63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dla: </w:t>
            </w:r>
          </w:p>
          <w:p w14:paraId="74797137" w14:textId="77777777" w:rsidR="000D3914" w:rsidRPr="00D83603" w:rsidRDefault="000D3914" w:rsidP="00EF63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Aviva OFE Aviva BZ WBK, AXA OFE, Generali OFE, Pekao OFE, Allianz Polska OFE, MetLife OFE</w:t>
            </w:r>
          </w:p>
        </w:tc>
      </w:tr>
      <w:tr w:rsidR="00B43B1F" w:rsidRPr="00D83603" w14:paraId="78BF8646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6565" w14:textId="52E5A93C" w:rsidR="000D3914" w:rsidRPr="00D83603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bsługa poświadczeń podlegania ubezpieczeniom dla zagranicznych instytucji właściwych, obsługa zaświadczeń A1/E 101 z instytucji zagranicznych oraz obsługa zapytań w zakresie ustawodawstwa właściwego przekazywanych przez </w:t>
            </w:r>
            <w:r w:rsidR="00DD273B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DMR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których nie można przypisać do właściwego oddziału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8BD1" w14:textId="77777777" w:rsidR="000D3914" w:rsidRPr="00D83603" w:rsidRDefault="000D3914" w:rsidP="00EF636B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Jaśle</w:t>
            </w:r>
          </w:p>
        </w:tc>
      </w:tr>
      <w:tr w:rsidR="00B43B1F" w:rsidRPr="00D83603" w14:paraId="5045EA43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28DA" w14:textId="5AFD0F08" w:rsidR="000D3914" w:rsidRPr="00D83603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dzielanie wsparcia merytorycznego terenowym jednostkom organizacyjnym w zakresie realizacji procesu związanego z prowadzeniem postępowań wyjaśniających błędy w dokumentach ubezpieczeniowych przekazanych przez płatników składek przy wykorzystaniu aplikacji KSI ZUS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2E74" w14:textId="77777777" w:rsidR="000D3914" w:rsidRPr="00D83603" w:rsidRDefault="000D3914" w:rsidP="00EF636B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Białymstoku</w:t>
            </w:r>
          </w:p>
        </w:tc>
      </w:tr>
      <w:tr w:rsidR="00B43B1F" w:rsidRPr="00D83603" w14:paraId="6EC3C89D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E92E" w14:textId="7AC41493" w:rsidR="000D3914" w:rsidRPr="00D83603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ealizacja zadań związanych ze sporządzaniem dokumentów ubezpieczeniowych oraz prowadzeniem postępowań wyjaśniających dotyczących oświadczeń o zamiarze podlegania ubezpieczeniom w związku ze sprawowaniem osobistej opieki nad dzieckiem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3F36" w14:textId="6917F0E9" w:rsidR="000D3914" w:rsidRPr="00D83603" w:rsidRDefault="000D3914" w:rsidP="00B71A20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 w</w:t>
            </w:r>
            <w:r w:rsidR="00B71A20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Chrzanowie</w:t>
            </w:r>
            <w:r w:rsidR="00B71A20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Szczecinie </w:t>
            </w:r>
          </w:p>
        </w:tc>
      </w:tr>
      <w:tr w:rsidR="00B43B1F" w:rsidRPr="00D83603" w14:paraId="0D5149DA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329B" w14:textId="3946B198" w:rsidR="000D3914" w:rsidRPr="00D83603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ealizacja zadań z zakresu ewidencjonowania składek na subkontach, w tym związanych z obsługą podziału i wypłaty środków zewidencjonowanych na subkontach dla ubezpieczonych niebędących członkami otwartych funduszy emerytalnych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6304" w14:textId="77777777" w:rsidR="000D3914" w:rsidRPr="00D83603" w:rsidRDefault="000D3914" w:rsidP="00EF636B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Szczecinie</w:t>
            </w:r>
          </w:p>
        </w:tc>
      </w:tr>
      <w:tr w:rsidR="00B43B1F" w:rsidRPr="00D83603" w14:paraId="3F8C3F45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8EC" w14:textId="0D8C4E91" w:rsidR="000D3914" w:rsidRPr="00D83603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ealizacja zadań związanych z obsługą oświadczeń, o których mowa w art. 39 ust. 1b ustawy</w:t>
            </w:r>
            <w:r w:rsidR="0034319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 systemie ubezpieczeń społecznych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461B" w14:textId="77777777" w:rsidR="000D3914" w:rsidRPr="00D83603" w:rsidRDefault="000D3914" w:rsidP="00EF636B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2C725321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1329" w14:textId="03EA9F0F" w:rsidR="000D3914" w:rsidRPr="00D83603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ealizacja zadań związanych z obsługą podziału i wypłaty jednorazowego świadczenia pieniężnego tzw. wypłaty gwarantowanej</w:t>
            </w:r>
            <w:r w:rsidR="006A1D70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BE3F" w14:textId="77777777" w:rsidR="000D3914" w:rsidRPr="00D83603" w:rsidRDefault="000D3914" w:rsidP="00EF636B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CC32227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41C" w14:textId="14FB8190" w:rsidR="000D3914" w:rsidRPr="00D83603" w:rsidRDefault="006A1D70" w:rsidP="00DD273B">
            <w:pPr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bsługa</w:t>
            </w:r>
            <w:r w:rsidR="000D3914" w:rsidRPr="00D8360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wniosków właściwych instytucji zagranicznych w zakresie ważności zaświadczeń A1 oraz rozbieżności co do ustawodawstwa właściwego, składanych w ramach I etapu dialogu w trybie Decyzji Nr A1</w:t>
            </w:r>
            <w:r w:rsidRPr="00D8360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F5B6" w14:textId="77777777" w:rsidR="000D3914" w:rsidRPr="00D83603" w:rsidRDefault="000D3914" w:rsidP="00EF636B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Oddział w Siedlcach</w:t>
            </w:r>
          </w:p>
        </w:tc>
      </w:tr>
      <w:tr w:rsidR="00B43B1F" w:rsidRPr="00D83603" w14:paraId="42760B5F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269C" w14:textId="23441A9C" w:rsidR="000D3914" w:rsidRPr="00D83603" w:rsidRDefault="006A1D70" w:rsidP="00DD273B">
            <w:pPr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0D3914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bsługa</w:t>
            </w:r>
            <w:r w:rsidR="000D3914" w:rsidRPr="00D8360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wniosków, o których mowa w pkt </w:t>
            </w:r>
            <w:r w:rsidR="00343194" w:rsidRPr="00D8360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0D3914" w:rsidRPr="00D8360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w których nie została powołana Decyzja Nr A1.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ECA4" w14:textId="77777777" w:rsidR="000D3914" w:rsidRPr="00D83603" w:rsidRDefault="000D3914" w:rsidP="00EF636B">
            <w:pPr>
              <w:spacing w:before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EAFE899" w14:textId="77777777" w:rsidR="00CD07D7" w:rsidRPr="00D83603" w:rsidRDefault="00CD07D7" w:rsidP="00CD07D7">
      <w:pPr>
        <w:rPr>
          <w:rFonts w:ascii="Times New Roman" w:hAnsi="Times New Roman"/>
          <w:color w:val="000000" w:themeColor="text1"/>
          <w:lang w:eastAsia="en-US"/>
        </w:rPr>
      </w:pPr>
    </w:p>
    <w:p w14:paraId="4D7B05E8" w14:textId="77777777" w:rsidR="00CD07D7" w:rsidRPr="00D83603" w:rsidRDefault="00CD07D7" w:rsidP="00CD07D7">
      <w:pPr>
        <w:pStyle w:val="Nagwek1"/>
        <w:numPr>
          <w:ilvl w:val="0"/>
          <w:numId w:val="2"/>
        </w:numPr>
        <w:spacing w:before="0"/>
        <w:rPr>
          <w:b/>
          <w:bCs/>
          <w:i w:val="0"/>
          <w:iCs w:val="0"/>
          <w:color w:val="000000" w:themeColor="text1"/>
          <w:szCs w:val="20"/>
        </w:rPr>
      </w:pPr>
      <w:bookmarkStart w:id="78" w:name="_Toc150250999"/>
      <w:r w:rsidRPr="00D83603">
        <w:rPr>
          <w:b/>
          <w:bCs/>
          <w:i w:val="0"/>
          <w:iCs w:val="0"/>
          <w:color w:val="000000" w:themeColor="text1"/>
          <w:szCs w:val="20"/>
        </w:rPr>
        <w:t>Wsparcia Zasilania Gwarantowanego – WZG</w:t>
      </w:r>
      <w:bookmarkEnd w:id="78"/>
      <w:r w:rsidRPr="00D83603">
        <w:rPr>
          <w:b/>
          <w:bCs/>
          <w:i w:val="0"/>
          <w:iCs w:val="0"/>
          <w:color w:val="000000" w:themeColor="text1"/>
          <w:szCs w:val="20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D83603" w:rsidRPr="00D83603" w14:paraId="20C91EF6" w14:textId="77777777" w:rsidTr="00FD5194">
        <w:trPr>
          <w:trHeight w:val="272"/>
        </w:trPr>
        <w:tc>
          <w:tcPr>
            <w:tcW w:w="7621" w:type="dxa"/>
            <w:vAlign w:val="center"/>
          </w:tcPr>
          <w:p w14:paraId="039E6456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vAlign w:val="center"/>
          </w:tcPr>
          <w:p w14:paraId="6E7BDC8E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D83603" w:rsidRPr="00D83603" w14:paraId="2B766012" w14:textId="77777777" w:rsidTr="00FD5194">
        <w:trPr>
          <w:trHeight w:val="275"/>
        </w:trPr>
        <w:tc>
          <w:tcPr>
            <w:tcW w:w="7621" w:type="dxa"/>
          </w:tcPr>
          <w:p w14:paraId="5EB58215" w14:textId="77777777" w:rsidR="00CD07D7" w:rsidRPr="00D83603" w:rsidRDefault="00CD07D7" w:rsidP="00DD27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organizowanie prawidłowego funkcjonowania systemów zasilania gwarantowanego oraz utrzymanie i modernizacja infrastruktury technicznej zasilania gwarantowanego</w:t>
            </w:r>
            <w:r w:rsidRPr="00D83603">
              <w:rPr>
                <w:color w:val="000000" w:themeColor="text1"/>
              </w:rPr>
              <w:t xml:space="preserve"> </w:t>
            </w: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 także zakup i serwis UPS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  <w:tc>
          <w:tcPr>
            <w:tcW w:w="1985" w:type="dxa"/>
            <w:vMerge w:val="restart"/>
            <w:vAlign w:val="center"/>
          </w:tcPr>
          <w:p w14:paraId="744C3ABD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 w Opolu </w:t>
            </w:r>
          </w:p>
        </w:tc>
      </w:tr>
      <w:tr w:rsidR="00D83603" w:rsidRPr="00D83603" w14:paraId="47A338FB" w14:textId="77777777" w:rsidTr="00FD5194">
        <w:tc>
          <w:tcPr>
            <w:tcW w:w="7621" w:type="dxa"/>
          </w:tcPr>
          <w:p w14:paraId="77504C4E" w14:textId="77777777" w:rsidR="00CD07D7" w:rsidRPr="00D83603" w:rsidRDefault="00CD07D7" w:rsidP="00DD27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monitorowanie pracy urządzeń oraz systemów zasilania gwarantowanego oraz obsługa problemów w obszarze działania wydziału;</w:t>
            </w:r>
          </w:p>
        </w:tc>
        <w:tc>
          <w:tcPr>
            <w:tcW w:w="1985" w:type="dxa"/>
            <w:vMerge/>
            <w:vAlign w:val="center"/>
          </w:tcPr>
          <w:p w14:paraId="5E8C4E43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28F64B42" w14:textId="77777777" w:rsidTr="00FD5194">
        <w:tc>
          <w:tcPr>
            <w:tcW w:w="7621" w:type="dxa"/>
          </w:tcPr>
          <w:p w14:paraId="5BCDCA73" w14:textId="77777777" w:rsidR="00CD07D7" w:rsidRPr="00D83603" w:rsidRDefault="00CD07D7" w:rsidP="00DD27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zakup agregatów prądotwórczych na potrzeby sieci gwarantowanej lub zasilania dla całego budynku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vAlign w:val="center"/>
          </w:tcPr>
          <w:p w14:paraId="00DC92BF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603" w:rsidRPr="00D83603" w14:paraId="7C5C5069" w14:textId="77777777" w:rsidTr="00FD5194">
        <w:tc>
          <w:tcPr>
            <w:tcW w:w="7621" w:type="dxa"/>
          </w:tcPr>
          <w:p w14:paraId="0BB1DA5A" w14:textId="77777777" w:rsidR="00CD07D7" w:rsidRPr="00D83603" w:rsidRDefault="00CD07D7" w:rsidP="00DD27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raportowanie w zakresie realizowanych zadań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vAlign w:val="center"/>
          </w:tcPr>
          <w:p w14:paraId="41127697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D07D7" w:rsidRPr="00D83603" w14:paraId="66B45D6E" w14:textId="77777777" w:rsidTr="00FD5194">
        <w:tc>
          <w:tcPr>
            <w:tcW w:w="7621" w:type="dxa"/>
          </w:tcPr>
          <w:p w14:paraId="7C85D4A9" w14:textId="77777777" w:rsidR="00CD07D7" w:rsidRPr="00D83603" w:rsidRDefault="00CD07D7" w:rsidP="00DD27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analiza i ocena opłacalności rozwiązań w zakresie zasilania gwarantowanego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vAlign w:val="center"/>
          </w:tcPr>
          <w:p w14:paraId="353C55CD" w14:textId="77777777" w:rsidR="00CD07D7" w:rsidRPr="00D83603" w:rsidRDefault="00CD07D7" w:rsidP="00FD51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59F1367" w14:textId="77777777" w:rsidR="000118DE" w:rsidRPr="00D83603" w:rsidRDefault="000118DE" w:rsidP="00EF636B">
      <w:pPr>
        <w:rPr>
          <w:rFonts w:ascii="Times New Roman" w:hAnsi="Times New Roman"/>
          <w:color w:val="000000" w:themeColor="text1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B43B1F" w:rsidRPr="00D83603" w14:paraId="6F7F0161" w14:textId="77777777">
        <w:tc>
          <w:tcPr>
            <w:tcW w:w="9640" w:type="dxa"/>
            <w:gridSpan w:val="2"/>
          </w:tcPr>
          <w:p w14:paraId="02B832BC" w14:textId="77777777" w:rsidR="003E7EE9" w:rsidRPr="00D83603" w:rsidRDefault="003E7EE9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79" w:name="_Toc150251000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Wydawania Pisemnych Interpretacji </w:t>
            </w:r>
            <w:r w:rsidR="0005313E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–</w:t>
            </w:r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WPI</w:t>
            </w:r>
            <w:bookmarkEnd w:id="79"/>
          </w:p>
        </w:tc>
      </w:tr>
      <w:tr w:rsidR="00B43B1F" w:rsidRPr="00D83603" w14:paraId="2B8F5E00" w14:textId="77777777" w:rsidTr="00D609EA">
        <w:tblPrEx>
          <w:tblCellMar>
            <w:left w:w="62" w:type="dxa"/>
            <w:right w:w="62" w:type="dxa"/>
          </w:tblCellMar>
        </w:tblPrEx>
        <w:trPr>
          <w:cantSplit/>
          <w:trHeight w:val="455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4D116" w14:textId="77777777" w:rsidR="005343B0" w:rsidRPr="00D83603" w:rsidRDefault="005343B0" w:rsidP="00EF636B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2AA9" w14:textId="77777777" w:rsidR="005343B0" w:rsidRPr="00D83603" w:rsidRDefault="009C3669" w:rsidP="00EF636B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</w:t>
            </w:r>
            <w:r w:rsidR="00672115"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B43B1F" w:rsidRPr="00D83603" w14:paraId="46C53923" w14:textId="77777777" w:rsidTr="00D609EA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0037" w14:textId="19685598" w:rsidR="00D609EA" w:rsidRPr="00D83603" w:rsidRDefault="006A1D70" w:rsidP="00DD273B">
            <w:pPr>
              <w:numPr>
                <w:ilvl w:val="0"/>
                <w:numId w:val="39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D609EA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ozpatrywanie wniosków o wydanie interpretacji indywidualnych, o których mowa w ustawie – Prawo przedsiębiorców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0C22" w14:textId="77777777" w:rsidR="00D609EA" w:rsidRPr="00D83603" w:rsidRDefault="00D609EA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Oddziały w: Gdańsku, Lublinie</w:t>
            </w:r>
          </w:p>
        </w:tc>
      </w:tr>
      <w:tr w:rsidR="00B43B1F" w:rsidRPr="00D83603" w14:paraId="7CBD0194" w14:textId="77777777" w:rsidTr="000C5A50">
        <w:tblPrEx>
          <w:tblCellMar>
            <w:left w:w="62" w:type="dxa"/>
            <w:right w:w="62" w:type="dxa"/>
          </w:tblCellMar>
        </w:tblPrEx>
        <w:trPr>
          <w:cantSplit/>
          <w:trHeight w:val="236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C3D1" w14:textId="2295AD86" w:rsidR="00D609EA" w:rsidRPr="00D83603" w:rsidRDefault="006A1D70" w:rsidP="00DD273B">
            <w:pPr>
              <w:numPr>
                <w:ilvl w:val="0"/>
                <w:numId w:val="39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D609EA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rzygotowywanie stanowisk w sprawie zasadności odwołania od wydanych interpretacji indywidualnych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E312" w14:textId="77777777" w:rsidR="00D609EA" w:rsidRPr="00D83603" w:rsidRDefault="00D609EA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3B1F" w:rsidRPr="00D83603" w14:paraId="76534F71" w14:textId="77777777" w:rsidTr="00D609EA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7503" w14:textId="632EB6BC" w:rsidR="00D609EA" w:rsidRPr="00D83603" w:rsidRDefault="006A1D70" w:rsidP="00DD273B">
            <w:pPr>
              <w:numPr>
                <w:ilvl w:val="0"/>
                <w:numId w:val="39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D609EA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rowadzenie rejestru wniosków o wydanie interpretacji indywidualnych.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E3CE" w14:textId="77777777" w:rsidR="00D609EA" w:rsidRPr="00D83603" w:rsidRDefault="00D609EA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751B9AAF" w14:textId="77777777" w:rsidR="00D609EA" w:rsidRPr="00D83603" w:rsidRDefault="00D609EA" w:rsidP="00EF636B">
      <w:pPr>
        <w:rPr>
          <w:rFonts w:ascii="Times New Roman" w:hAnsi="Times New Roman"/>
          <w:color w:val="000000" w:themeColor="text1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B43B1F" w:rsidRPr="00D83603" w14:paraId="010DE7C6" w14:textId="77777777"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3F0A167F" w14:textId="77777777" w:rsidR="0097714D" w:rsidRPr="00D83603" w:rsidRDefault="0097714D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80" w:name="_Toc280186060"/>
            <w:bookmarkStart w:id="81" w:name="_Toc150251001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Wypłaty Emerytur i Rent </w:t>
            </w:r>
            <w:r w:rsidR="0005313E"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–</w:t>
            </w:r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 xml:space="preserve"> WER</w:t>
            </w:r>
            <w:bookmarkEnd w:id="80"/>
            <w:bookmarkEnd w:id="81"/>
          </w:p>
        </w:tc>
      </w:tr>
      <w:tr w:rsidR="00B43B1F" w:rsidRPr="00D83603" w14:paraId="5C7C8C12" w14:textId="77777777" w:rsidTr="00816B32">
        <w:tblPrEx>
          <w:tblCellMar>
            <w:left w:w="62" w:type="dxa"/>
            <w:right w:w="62" w:type="dxa"/>
          </w:tblCellMar>
        </w:tblPrEx>
        <w:trPr>
          <w:cantSplit/>
          <w:trHeight w:val="373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13E0C" w14:textId="77777777" w:rsidR="0097714D" w:rsidRPr="00D83603" w:rsidRDefault="0097714D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FECB" w14:textId="77777777" w:rsidR="0097714D" w:rsidRPr="00D83603" w:rsidRDefault="0097714D" w:rsidP="00EF636B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5BBC9EC8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7A53" w14:textId="367ABDCB" w:rsidR="0097714D" w:rsidRPr="00D83603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82" w:name="_Toc287513530"/>
            <w:bookmarkStart w:id="83" w:name="_Toc287531857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97714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ealizacja wypłat świadczeń emerytalno-rentowych z ubezpieczeń społecznych oraz innych świadczeń, w tym zleconych Zakładowi do realizacji</w:t>
            </w:r>
            <w:bookmarkEnd w:id="82"/>
            <w:bookmarkEnd w:id="83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93F9" w14:textId="77777777" w:rsidR="0097714D" w:rsidRPr="00D83603" w:rsidRDefault="0097714D" w:rsidP="00EF636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</w:p>
        </w:tc>
      </w:tr>
      <w:tr w:rsidR="00B43B1F" w:rsidRPr="00D83603" w14:paraId="15ABD6A9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B00" w14:textId="4A2F42A0" w:rsidR="0097714D" w:rsidRPr="00D83603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84" w:name="_Toc287513531"/>
            <w:bookmarkStart w:id="85" w:name="_Toc287531858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97714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bsługa zwrotów i wpłat gotówkowych dotyczących świadczeń emerytalno-rentowych z ubezpieczeń społecznych oraz innych świadczeń, w tym zleconych Zakładowi do realizacji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bookmarkEnd w:id="84"/>
            <w:bookmarkEnd w:id="85"/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31DF" w14:textId="77777777" w:rsidR="0097714D" w:rsidRPr="00D83603" w:rsidRDefault="0097714D" w:rsidP="00F257A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7363A0EE" w14:textId="77777777" w:rsidTr="000F0550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D008" w14:textId="4F7171A3" w:rsidR="0097714D" w:rsidRPr="00D83603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86" w:name="_Toc287513532"/>
            <w:bookmarkStart w:id="87" w:name="_Toc287531859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="0097714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porządzanie meldunków i sprawozdań statystycznych w zakresie realizowanych wypłat świadczeń emerytalno-rentowych z ubezpieczeń społecznych oraz innych świadczeń, w tym zleconych Zakładowi do realizacji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bookmarkEnd w:id="86"/>
            <w:bookmarkEnd w:id="87"/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C8EB" w14:textId="77777777" w:rsidR="0097714D" w:rsidRPr="00D83603" w:rsidRDefault="0097714D" w:rsidP="00F257A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2C447B4" w14:textId="77777777" w:rsidTr="000F0550">
        <w:tblPrEx>
          <w:tblCellMar>
            <w:left w:w="62" w:type="dxa"/>
            <w:right w:w="62" w:type="dxa"/>
          </w:tblCellMar>
        </w:tblPrEx>
        <w:trPr>
          <w:cantSplit/>
          <w:trHeight w:val="783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831" w14:textId="6DC2645A" w:rsidR="0097714D" w:rsidRPr="00D83603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88" w:name="_Toc287513533"/>
            <w:bookmarkStart w:id="89" w:name="_Toc287531860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97714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ozliczanie składki na ubezpieczenie zdrowotne od wypłaconych świadczeń emerytalno-rentowych z ubezpieczeń społecznych oraz innych świadczeń, w tym zleconych Zakładowi do realizacji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bookmarkEnd w:id="88"/>
            <w:bookmarkEnd w:id="89"/>
            <w:r w:rsidR="0097714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D1D9" w14:textId="77777777" w:rsidR="0097714D" w:rsidRPr="00D83603" w:rsidRDefault="0097714D" w:rsidP="00F257A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7F189236" w14:textId="77777777" w:rsidTr="00AA13AC">
        <w:tblPrEx>
          <w:tblCellMar>
            <w:left w:w="62" w:type="dxa"/>
            <w:right w:w="62" w:type="dxa"/>
          </w:tblCellMar>
        </w:tblPrEx>
        <w:trPr>
          <w:cantSplit/>
          <w:trHeight w:val="744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E03" w14:textId="2F407E03" w:rsidR="0097714D" w:rsidRPr="00D83603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90" w:name="_Toc287513534"/>
            <w:bookmarkStart w:id="91" w:name="_Toc287531861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97714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ozliczanie podatku dochodowego od osób fizycznych od wypłacanych świadczeń emerytalno-rentowych z ubezpieczeń społecznych oraz innych świadczeń, w tym zleconych Zakładowi do realizacji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bookmarkEnd w:id="90"/>
            <w:bookmarkEnd w:id="91"/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06B7" w14:textId="77777777" w:rsidR="0097714D" w:rsidRPr="00D83603" w:rsidRDefault="0097714D" w:rsidP="00F257A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811720D" w14:textId="77777777" w:rsidTr="00AA13A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BDC" w14:textId="20BF6898" w:rsidR="0097714D" w:rsidRPr="00D83603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92" w:name="_Toc287513535"/>
            <w:bookmarkStart w:id="93" w:name="_Toc287531862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="0097714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ystawianie imiennych legitymacji emeryta-rencisty, potwierdzających status emeryta-rencisty osobom uprawnionym do emerytur i rent z ubezpieczeń społecznych oraz do innych świadczeń wypłacanych przez Zakład w ramach zadań zleconych na mocy odrębnych przepisów</w:t>
            </w:r>
            <w:bookmarkEnd w:id="92"/>
            <w:bookmarkEnd w:id="93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75B4" w14:textId="77777777" w:rsidR="0097714D" w:rsidRPr="00D83603" w:rsidRDefault="0097714D" w:rsidP="00F257A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7DE1359" w14:textId="77777777" w:rsidTr="00AA13A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39B5" w14:textId="534CA4B1" w:rsidR="00AA13AC" w:rsidRPr="00D83603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AD1747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ealizowanie zadań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 których mowa w pkt</w:t>
            </w:r>
            <w:r w:rsidR="00AD1747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1-6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D1747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niezależnie od miejsca zamieszkania osoby zainteresowanej na jej wniosek, za zgodą Dyrektora I Oddzi</w:t>
            </w:r>
            <w:r w:rsidR="00870720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AD1747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łu w Warszawie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BE8E" w14:textId="77777777" w:rsidR="00AA13AC" w:rsidRPr="00D83603" w:rsidRDefault="00AA13AC" w:rsidP="00EF636B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Oddział </w:t>
            </w:r>
            <w:r w:rsidR="00DC220D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Warszawie</w:t>
            </w:r>
          </w:p>
        </w:tc>
      </w:tr>
      <w:tr w:rsidR="00B43B1F" w:rsidRPr="00D83603" w14:paraId="33443277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4ED" w14:textId="7F044C1D" w:rsidR="00833680" w:rsidRPr="00D83603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C43533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ealizacja wypłat świadczeń emerytalno-rentowych podlegających koordynacji na podstawie umów międzynarodowych oraz dokonywanie transferu takich świadczeń osobom zamieszkałym za granicą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91FC3" w14:textId="07FD4911" w:rsidR="00833680" w:rsidRPr="00D83603" w:rsidRDefault="00B71A20" w:rsidP="00B71A2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Oddział w Łodzi, I Oddział w Warszawie oraz </w:t>
            </w:r>
            <w:r w:rsidR="00BE1E5A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Oddziały w: Bydgoszczy, </w:t>
            </w:r>
            <w:r w:rsidR="0038733A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Chrzanowie, Częstochowie, </w:t>
            </w:r>
            <w:r w:rsidR="00BE1E5A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Elblągu, Gdańsku,</w:t>
            </w:r>
            <w:r w:rsidR="0038733A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Krakowie,</w:t>
            </w:r>
            <w:r w:rsidR="00BE1E5A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Lublinie, Nowym Sączu, Opolu, </w:t>
            </w:r>
            <w:r w:rsidR="000F0550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Płocku, </w:t>
            </w:r>
            <w:r w:rsidR="00BE1E5A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Rzeszowie, Szczecinie, Tarnowie, Toruniu, Wałbrzychu</w:t>
            </w:r>
          </w:p>
        </w:tc>
      </w:tr>
      <w:tr w:rsidR="00B43B1F" w:rsidRPr="00D83603" w14:paraId="71C198B2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2AA" w14:textId="3E56EAC6" w:rsidR="00833680" w:rsidRPr="00D83603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C43533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ealizowanie zadań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o których mowa w pkt</w:t>
            </w:r>
            <w:r w:rsidR="00C43533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2-6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43533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 odniesieniu do świadczeń emerytalno-rentowych podlegających koordynacji na podstawie umów międzynarodowych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DFE1" w14:textId="77777777" w:rsidR="00833680" w:rsidRPr="00D83603" w:rsidRDefault="00833680" w:rsidP="00EF636B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66CDD83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DC53" w14:textId="07C1B5DC" w:rsidR="00833680" w:rsidRPr="00D83603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833680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ośredniczenie w wypłacie świadczeń zagranicznych dla osób zamieszkałych w Polsce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03924" w14:textId="77777777" w:rsidR="00833680" w:rsidRPr="00D83603" w:rsidRDefault="00833680" w:rsidP="00EF636B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  Oddział w Warszawie</w:t>
            </w:r>
          </w:p>
        </w:tc>
      </w:tr>
      <w:tr w:rsidR="00B43B1F" w:rsidRPr="00D83603" w14:paraId="2B24B6DA" w14:textId="77777777" w:rsidTr="00377303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6B6" w14:textId="228C40AC" w:rsidR="00833680" w:rsidRPr="00D83603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833680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bsługa wypłat rent odszkodowawczych przyznawanych osobom poszkodowanym przez żołnierzy wojsk Federacji Rosyjskiej oraz świadczeń o charakterze specjalnym polskim kombatantom zamieszkałym w państwach b. ZSRR</w:t>
            </w:r>
            <w:r w:rsidR="00377303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="00833680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ED8A" w14:textId="77777777" w:rsidR="00833680" w:rsidRPr="00D83603" w:rsidRDefault="00833680" w:rsidP="00EF636B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CAF8439" w14:textId="77777777" w:rsidTr="00377303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4FEE" w14:textId="0856A005" w:rsidR="00377303" w:rsidRPr="00D83603" w:rsidRDefault="00377303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94" w:name="_Hlk150760318"/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obsługa wypłaty, zwrotów i wpłat dotyczących świadczeń </w:t>
            </w:r>
            <w:r w:rsidR="007E1B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dla</w:t>
            </w:r>
            <w:r w:rsidR="00363F53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rodzin, pozostających we właściwości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CSR;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F6F" w14:textId="5129FA6F" w:rsidR="00377303" w:rsidRPr="00D83603" w:rsidRDefault="00377303" w:rsidP="00EF636B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Białymstoku</w:t>
            </w:r>
          </w:p>
        </w:tc>
      </w:tr>
      <w:tr w:rsidR="00B43B1F" w:rsidRPr="00D83603" w14:paraId="77402E8B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D2" w14:textId="31D9DEE0" w:rsidR="00377303" w:rsidRPr="00D83603" w:rsidRDefault="00377303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obsługa zestawień i sporządzanie sprawozdań w zakresie realizowanych wypłat świadczeń </w:t>
            </w:r>
            <w:r w:rsidR="007E1B9E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dla</w:t>
            </w:r>
            <w:r w:rsidR="00363F53"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rodzin, pozostających we właściwości</w:t>
            </w:r>
            <w:r w:rsidR="00363F53" w:rsidRPr="00D83603" w:rsidDel="00363F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CSR.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21E" w14:textId="77777777" w:rsidR="00377303" w:rsidRPr="00D83603" w:rsidRDefault="00377303" w:rsidP="00EF636B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94"/>
    </w:tbl>
    <w:p w14:paraId="702C46E2" w14:textId="77777777" w:rsidR="000D46CF" w:rsidRPr="00D83603" w:rsidRDefault="000D46CF" w:rsidP="00EF636B">
      <w:pPr>
        <w:rPr>
          <w:rFonts w:ascii="Times New Roman" w:hAnsi="Times New Roman"/>
          <w:color w:val="000000" w:themeColor="text1"/>
        </w:rPr>
      </w:pPr>
    </w:p>
    <w:tbl>
      <w:tblPr>
        <w:tblW w:w="964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5"/>
      </w:tblGrid>
      <w:tr w:rsidR="00B43B1F" w:rsidRPr="00D83603" w14:paraId="6A8A34D7" w14:textId="77777777" w:rsidTr="00B71A20">
        <w:trPr>
          <w:trHeight w:val="286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6DA83F1D" w14:textId="77777777" w:rsidR="00F51142" w:rsidRPr="00D83603" w:rsidRDefault="00F51142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95" w:name="_Toc150251002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Zamówień Publicznych – ZAP</w:t>
            </w:r>
            <w:bookmarkEnd w:id="95"/>
          </w:p>
        </w:tc>
      </w:tr>
      <w:tr w:rsidR="00B43B1F" w:rsidRPr="00D83603" w14:paraId="412CA587" w14:textId="77777777" w:rsidTr="00572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31A1F4E" w14:textId="77777777" w:rsidR="00FB0E8F" w:rsidRPr="00D83603" w:rsidRDefault="00FB0E8F" w:rsidP="00942A34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2FCF33" w14:textId="77777777" w:rsidR="00FB0E8F" w:rsidRPr="00D83603" w:rsidRDefault="00FB0E8F" w:rsidP="00EF636B">
            <w:pPr>
              <w:keepNext/>
              <w:ind w:left="-77" w:right="-45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</w:t>
            </w:r>
          </w:p>
        </w:tc>
      </w:tr>
      <w:tr w:rsidR="00B43B1F" w:rsidRPr="00D83603" w14:paraId="64A90223" w14:textId="77777777" w:rsidTr="00572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4409" w14:textId="77777777" w:rsidR="008E1E72" w:rsidRPr="00D83603" w:rsidRDefault="008E1E72" w:rsidP="00DD273B">
            <w:pPr>
              <w:pStyle w:val="Default"/>
              <w:numPr>
                <w:ilvl w:val="0"/>
                <w:numId w:val="45"/>
              </w:numPr>
              <w:adjustRightInd/>
              <w:jc w:val="both"/>
              <w:rPr>
                <w:color w:val="000000" w:themeColor="text1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 xml:space="preserve">przeprowadzanie postępowań o udzielenie zamówień dotyczących potrzeb oddziału </w:t>
            </w:r>
            <w:r w:rsidRPr="00D83603">
              <w:rPr>
                <w:color w:val="000000" w:themeColor="text1"/>
                <w:sz w:val="20"/>
                <w:szCs w:val="20"/>
              </w:rPr>
              <w:br/>
              <w:t>i podległych terenowych jednostek organizacyjnych, do których stosuje się:</w:t>
            </w:r>
          </w:p>
          <w:p w14:paraId="70F8D5F3" w14:textId="77777777" w:rsidR="008E1E72" w:rsidRPr="00D83603" w:rsidRDefault="008E1E72" w:rsidP="00DD273B">
            <w:pPr>
              <w:pStyle w:val="Default"/>
              <w:numPr>
                <w:ilvl w:val="1"/>
                <w:numId w:val="45"/>
              </w:numPr>
              <w:adjustRightInd/>
              <w:ind w:left="647" w:hanging="283"/>
              <w:jc w:val="both"/>
              <w:rPr>
                <w:color w:val="000000" w:themeColor="text1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>przepisy ustawy Prawo zamówień publicznych,</w:t>
            </w:r>
          </w:p>
          <w:p w14:paraId="1534AC76" w14:textId="77777777" w:rsidR="008E1E72" w:rsidRPr="00D83603" w:rsidRDefault="008E1E72" w:rsidP="00DD273B">
            <w:pPr>
              <w:pStyle w:val="Default"/>
              <w:numPr>
                <w:ilvl w:val="1"/>
                <w:numId w:val="45"/>
              </w:numPr>
              <w:adjustRightInd/>
              <w:ind w:left="647" w:hanging="283"/>
              <w:jc w:val="both"/>
              <w:rPr>
                <w:color w:val="000000" w:themeColor="text1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 xml:space="preserve"> postanowienia wewnętrznych aktów prawnych o wartości:</w:t>
            </w:r>
          </w:p>
          <w:p w14:paraId="20C8F4F9" w14:textId="77777777" w:rsidR="008E1E72" w:rsidRPr="00D83603" w:rsidRDefault="008E1E72" w:rsidP="00DD273B">
            <w:pPr>
              <w:pStyle w:val="Default"/>
              <w:numPr>
                <w:ilvl w:val="1"/>
                <w:numId w:val="56"/>
              </w:numPr>
              <w:adjustRightInd/>
              <w:jc w:val="both"/>
              <w:rPr>
                <w:color w:val="000000" w:themeColor="text1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 xml:space="preserve"> nie mniejszej niż 50 000 zł netto i mniejszej niż 130 000 zł netto, </w:t>
            </w:r>
          </w:p>
          <w:p w14:paraId="586AC095" w14:textId="77777777" w:rsidR="008E1E72" w:rsidRPr="00D83603" w:rsidRDefault="008E1E72" w:rsidP="00DD273B">
            <w:pPr>
              <w:pStyle w:val="Default"/>
              <w:numPr>
                <w:ilvl w:val="1"/>
                <w:numId w:val="56"/>
              </w:numPr>
              <w:adjustRightInd/>
              <w:jc w:val="both"/>
              <w:rPr>
                <w:color w:val="000000" w:themeColor="text1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 xml:space="preserve"> mniejszej niż 50 000 zł netto, ale nie mniejszej niż 20 000 zł netto, o ile dyrektor oddziału tak zdecyduje </w:t>
            </w:r>
          </w:p>
          <w:p w14:paraId="1C8ADAF5" w14:textId="126B02F3" w:rsidR="00FB0E8F" w:rsidRPr="00D83603" w:rsidRDefault="008E1E72" w:rsidP="008E1E72">
            <w:pPr>
              <w:pStyle w:val="Default"/>
              <w:adjustRightInd/>
              <w:ind w:left="364"/>
              <w:jc w:val="both"/>
              <w:rPr>
                <w:color w:val="000000" w:themeColor="text1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sym w:font="Symbol" w:char="F02D"/>
            </w:r>
            <w:r w:rsidRPr="00D83603">
              <w:rPr>
                <w:color w:val="000000" w:themeColor="text1"/>
                <w:sz w:val="20"/>
                <w:szCs w:val="20"/>
              </w:rPr>
              <w:t xml:space="preserve"> z wyłączeniem postępowań dotyczących kategorii zamówień zarządzanych centralnie;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FEA267" w14:textId="23FA7F58" w:rsidR="00FB0E8F" w:rsidRPr="00D83603" w:rsidRDefault="0057208C" w:rsidP="005868B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Oddziały</w:t>
            </w:r>
          </w:p>
        </w:tc>
      </w:tr>
      <w:tr w:rsidR="00B43B1F" w:rsidRPr="00D83603" w14:paraId="152D8504" w14:textId="77777777" w:rsidTr="00572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078" w14:textId="3CC1394B" w:rsidR="0057208C" w:rsidRPr="00D83603" w:rsidRDefault="00061E53" w:rsidP="0057208C">
            <w:pPr>
              <w:pStyle w:val="Default"/>
              <w:adjustRightInd/>
              <w:ind w:left="364" w:hanging="364"/>
              <w:jc w:val="both"/>
              <w:rPr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 xml:space="preserve">1a) przeprowadzanie postępowań o udzielenie zamówień wynikających z realizacji zadań </w:t>
            </w:r>
            <w:r w:rsidRPr="00D83603">
              <w:rPr>
                <w:color w:val="000000" w:themeColor="text1"/>
                <w:sz w:val="20"/>
                <w:szCs w:val="20"/>
              </w:rPr>
              <w:br/>
              <w:t>w obszarze kadrowo-płacowym dla potrzeb Oddziału w Opolu oraz Centrum Informatyki;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A298058" w14:textId="175F8F20" w:rsidR="0057208C" w:rsidRPr="00D83603" w:rsidRDefault="0057208C" w:rsidP="005868B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Wałbrzychu</w:t>
            </w:r>
          </w:p>
        </w:tc>
      </w:tr>
      <w:tr w:rsidR="00B43B1F" w:rsidRPr="00D83603" w14:paraId="66AA0244" w14:textId="77777777" w:rsidTr="00572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5D0" w14:textId="77429A6D" w:rsidR="00FB0E8F" w:rsidRPr="00D83603" w:rsidRDefault="0042512A" w:rsidP="00DD273B">
            <w:pPr>
              <w:pStyle w:val="Default"/>
              <w:numPr>
                <w:ilvl w:val="0"/>
                <w:numId w:val="45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>o</w:t>
            </w:r>
            <w:r w:rsidR="00FB0E8F" w:rsidRPr="00D83603">
              <w:rPr>
                <w:color w:val="000000" w:themeColor="text1"/>
                <w:sz w:val="20"/>
                <w:szCs w:val="20"/>
              </w:rPr>
              <w:t>piniowanie wniosków zakupowych w zakresie kompletności oraz zgodności z przepisami ustawy Prawo zamówień publicznych i wewnętrznymi aktami prawnymi – dla zamówień przeprowadzanych przez oddział</w:t>
            </w:r>
            <w:r w:rsidRPr="00D83603">
              <w:rPr>
                <w:color w:val="000000" w:themeColor="text1"/>
                <w:sz w:val="20"/>
                <w:szCs w:val="20"/>
              </w:rPr>
              <w:t>;</w:t>
            </w:r>
            <w:r w:rsidR="00FB0E8F" w:rsidRPr="00D836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0542205" w14:textId="1864D5FC" w:rsidR="00FB0E8F" w:rsidRPr="00D83603" w:rsidRDefault="0057208C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Oddziały </w:t>
            </w:r>
          </w:p>
        </w:tc>
      </w:tr>
      <w:tr w:rsidR="00B43B1F" w:rsidRPr="00D83603" w14:paraId="31002934" w14:textId="77777777" w:rsidTr="00B7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CA3" w14:textId="57859167" w:rsidR="00FB0E8F" w:rsidRPr="00D83603" w:rsidRDefault="008E1E72" w:rsidP="00DD273B">
            <w:pPr>
              <w:pStyle w:val="Default"/>
              <w:numPr>
                <w:ilvl w:val="0"/>
                <w:numId w:val="45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>prowadzenie zbiorczej ewidencji wszystkich udzielonych w oddziale zamówień o wartości mniejszej niż 130 000 zł netto;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84C33" w14:textId="77777777" w:rsidR="00FB0E8F" w:rsidRPr="00D83603" w:rsidRDefault="00FB0E8F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7E8DA179" w14:textId="77777777" w:rsidTr="00B7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8049" w14:textId="24E704C9" w:rsidR="00FB0E8F" w:rsidRPr="00D83603" w:rsidRDefault="008E1E72" w:rsidP="00DD273B">
            <w:pPr>
              <w:pStyle w:val="Default"/>
              <w:numPr>
                <w:ilvl w:val="0"/>
                <w:numId w:val="45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>sporządzanie rocznego planu postępowań o udzielenie zamówień dla oddziału oraz zapewnienie jego aktualności i monitorowanie jego realizacji zgodnie z wewnętrznymi aktami prawnymi;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6CE7" w14:textId="77777777" w:rsidR="00FB0E8F" w:rsidRPr="00D83603" w:rsidRDefault="00FB0E8F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F909CA8" w14:textId="77777777" w:rsidTr="00B7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8AB5" w14:textId="749E9F3D" w:rsidR="00FB0E8F" w:rsidRPr="00D83603" w:rsidRDefault="0042512A" w:rsidP="00DD273B">
            <w:pPr>
              <w:pStyle w:val="Default"/>
              <w:numPr>
                <w:ilvl w:val="0"/>
                <w:numId w:val="45"/>
              </w:numPr>
              <w:adjustRightInd/>
              <w:jc w:val="both"/>
              <w:rPr>
                <w:rStyle w:val="Teksttreci"/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>p</w:t>
            </w:r>
            <w:r w:rsidR="00FB0E8F" w:rsidRPr="00D83603">
              <w:rPr>
                <w:color w:val="000000" w:themeColor="text1"/>
                <w:sz w:val="20"/>
                <w:szCs w:val="20"/>
              </w:rPr>
              <w:t>rowadzenie monitoringu, sporządzanie informacji i sprawozdań w zakresie udzielanych przez oddział zamówień</w:t>
            </w:r>
            <w:r w:rsidRPr="00D83603">
              <w:rPr>
                <w:color w:val="000000" w:themeColor="text1"/>
                <w:sz w:val="20"/>
                <w:szCs w:val="20"/>
              </w:rPr>
              <w:t>;</w:t>
            </w:r>
            <w:r w:rsidR="00FB0E8F" w:rsidRPr="00D836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DFD06" w14:textId="77777777" w:rsidR="00FB0E8F" w:rsidRPr="00D83603" w:rsidRDefault="00FB0E8F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5292078" w14:textId="77777777" w:rsidTr="0023340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ECD5" w14:textId="15CF5537" w:rsidR="006E2D49" w:rsidRPr="00D83603" w:rsidRDefault="006E2D49" w:rsidP="00DD273B">
            <w:pPr>
              <w:pStyle w:val="Default"/>
              <w:numPr>
                <w:ilvl w:val="0"/>
                <w:numId w:val="45"/>
              </w:numPr>
              <w:adjustRightInd/>
              <w:jc w:val="both"/>
              <w:rPr>
                <w:color w:val="000000" w:themeColor="text1"/>
                <w:sz w:val="20"/>
                <w:szCs w:val="20"/>
              </w:rPr>
            </w:pPr>
            <w:r w:rsidRPr="00D83603">
              <w:rPr>
                <w:color w:val="000000" w:themeColor="text1"/>
                <w:sz w:val="20"/>
                <w:szCs w:val="20"/>
              </w:rPr>
              <w:t>opracowywanie i przekazywanie do Prezesa Urzędu Zamówień Publicznych rocznych sprawozdań z udzielonych w oddziale zamówień.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96D" w14:textId="77777777" w:rsidR="006E2D49" w:rsidRPr="00D83603" w:rsidRDefault="006E2D49" w:rsidP="00EF63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88D811B" w14:textId="77777777" w:rsidTr="00B50CDF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5F0" w14:textId="0B7B3E36" w:rsidR="00B50CDF" w:rsidRPr="00D83603" w:rsidRDefault="00B50CDF" w:rsidP="00DD273B">
            <w:pPr>
              <w:pStyle w:val="Default"/>
              <w:numPr>
                <w:ilvl w:val="0"/>
                <w:numId w:val="45"/>
              </w:numPr>
              <w:adjustRightInd/>
              <w:jc w:val="both"/>
              <w:rPr>
                <w:color w:val="000000" w:themeColor="text1"/>
                <w:sz w:val="20"/>
                <w:szCs w:val="20"/>
              </w:rPr>
            </w:pPr>
            <w:bookmarkStart w:id="96" w:name="_Hlk141872309"/>
            <w:r w:rsidRPr="00D83603">
              <w:rPr>
                <w:color w:val="000000" w:themeColor="text1"/>
                <w:sz w:val="20"/>
                <w:szCs w:val="20"/>
              </w:rPr>
              <w:t>realizacja zadań, o których mowa w pkt 1, 2-6 na rzecz Centrum Kontaktu Klientów ZUS.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7B50" w14:textId="77777777" w:rsidR="00B50CDF" w:rsidRPr="00D83603" w:rsidRDefault="00B50CDF" w:rsidP="001D1F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Oddział w Siedlcach</w:t>
            </w:r>
          </w:p>
        </w:tc>
      </w:tr>
      <w:bookmarkEnd w:id="96"/>
    </w:tbl>
    <w:p w14:paraId="44EE7E2E" w14:textId="77777777" w:rsidR="00B50CDF" w:rsidRPr="00D83603" w:rsidRDefault="00B50CDF" w:rsidP="005868BE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B43B1F" w:rsidRPr="00D83603" w14:paraId="7619949E" w14:textId="77777777" w:rsidTr="00DF3978">
        <w:tc>
          <w:tcPr>
            <w:tcW w:w="9640" w:type="dxa"/>
            <w:gridSpan w:val="2"/>
          </w:tcPr>
          <w:p w14:paraId="2DB0E3A2" w14:textId="77777777" w:rsidR="005868BE" w:rsidRPr="00D83603" w:rsidRDefault="005868BE" w:rsidP="00DF3978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000000" w:themeColor="text1"/>
                <w:szCs w:val="20"/>
              </w:rPr>
            </w:pPr>
            <w:bookmarkStart w:id="97" w:name="_Toc280687335"/>
            <w:bookmarkStart w:id="98" w:name="_Toc150251003"/>
            <w:r w:rsidRPr="00D83603">
              <w:rPr>
                <w:b/>
                <w:bCs/>
                <w:i w:val="0"/>
                <w:iCs w:val="0"/>
                <w:color w:val="000000" w:themeColor="text1"/>
                <w:szCs w:val="20"/>
              </w:rPr>
              <w:t>Zasiłków – ZAS</w:t>
            </w:r>
            <w:bookmarkEnd w:id="97"/>
            <w:bookmarkEnd w:id="98"/>
          </w:p>
        </w:tc>
      </w:tr>
      <w:tr w:rsidR="00B43B1F" w:rsidRPr="00D83603" w14:paraId="6EDC819D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17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75846" w14:textId="77777777" w:rsidR="005868BE" w:rsidRPr="00D83603" w:rsidRDefault="005868BE" w:rsidP="00DF3978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25E67" w14:textId="77777777" w:rsidR="005868BE" w:rsidRPr="00D83603" w:rsidRDefault="005868BE" w:rsidP="00DF3978">
            <w:pPr>
              <w:keepNext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Zadania realizują:</w:t>
            </w:r>
          </w:p>
        </w:tc>
      </w:tr>
      <w:tr w:rsidR="00B43B1F" w:rsidRPr="00D83603" w14:paraId="2AD89970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48F7" w14:textId="77777777" w:rsidR="005868BE" w:rsidRPr="00D83603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przyznawanie świadczeń pieniężnych w razie choroby i macierzyństwa z ubezpieczenia chorobowego i świadczeń z tytułu choroby z ubezpieczenia wypadkowego oraz zasiłków pogrzebowych, z wyłączeniem zasiłków pogrzebowych należących do właściwości Wydziałów Realizacji Umów Międzynarodowych;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F8FB" w14:textId="77777777" w:rsidR="005868BE" w:rsidRPr="00D83603" w:rsidRDefault="005868BE" w:rsidP="00DF39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oddziały </w:t>
            </w:r>
          </w:p>
        </w:tc>
      </w:tr>
      <w:tr w:rsidR="00B43B1F" w:rsidRPr="00D83603" w14:paraId="2D1316AF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906" w14:textId="77777777" w:rsidR="005868BE" w:rsidRPr="00D83603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ustalanie prawa i wysokości świadczeń, o których mowa w pkt 1, podlegających koordynacji na podstawie umów międzynarodowych;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8522" w14:textId="77777777" w:rsidR="005868BE" w:rsidRPr="00D83603" w:rsidRDefault="005868BE" w:rsidP="00DF39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A5CBB1D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0D4B" w14:textId="77777777" w:rsidR="005868BE" w:rsidRPr="00D83603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wypłata świadczeń, o których mowa w pkt 1 i 2;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C84B" w14:textId="77777777" w:rsidR="005868BE" w:rsidRPr="00D83603" w:rsidRDefault="005868BE" w:rsidP="00DF39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79B8C49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2784" w14:textId="77777777" w:rsidR="005868BE" w:rsidRPr="00D83603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zgłaszanie do ubezpieczeń społecznych i naliczanie składek za osoby, którym Zakład wypłacił zasiłki macierzyńskie i zasiłki w wysokości zasiłku macierzyńskiego;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E6F1" w14:textId="77777777" w:rsidR="005868BE" w:rsidRPr="00D83603" w:rsidRDefault="005868BE" w:rsidP="00DF39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D45C936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931A" w14:textId="77777777" w:rsidR="005868BE" w:rsidRPr="00D83603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naliczanie i potrącanie zaliczki na poczet podatku dochodowego od osób fizycznych od wypłacanych świadczeń oraz tworzenie rocznych informacji o wypłaconych świadczeniach i pobranych zaliczkach;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2A55" w14:textId="77777777" w:rsidR="005868BE" w:rsidRPr="00D83603" w:rsidRDefault="005868BE" w:rsidP="00DF39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ECD5D39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D74A" w14:textId="77777777" w:rsidR="005868BE" w:rsidRPr="00D83603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dokonywanie potrąceń ze świadczeń, o których mowa w pkt 1, na wniosek podmiotów wewnętrznych i zewnętrznych;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3EDFB" w14:textId="77777777" w:rsidR="005868BE" w:rsidRPr="00D83603" w:rsidRDefault="005868BE" w:rsidP="00DF39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7B448E80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F88" w14:textId="77777777" w:rsidR="005868BE" w:rsidRPr="00D83603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wydawanie decyzji oraz wyjaśnień w sprawie prawa do świadczeń, o których mowa w pkt 1 i o ich wysokości oraz w sprawie zasad ich wypłaty, a także decyzji w sprawie zwrotu nienależnie pobranych świadczeń;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CA938" w14:textId="77777777" w:rsidR="005868BE" w:rsidRPr="00D83603" w:rsidRDefault="005868BE" w:rsidP="00F257AA">
            <w:pPr>
              <w:pStyle w:val="Default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037D6B4D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B771" w14:textId="77777777" w:rsidR="005868BE" w:rsidRPr="00D83603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dokonywanie, na wniosek instytucji zagranicznej, potrąceń nienależnie pobranych świadczeń, świadczeń wypłaconych zaliczkowo oraz tymczasowo wypłaconych świadczeń ze świadczeń, o których mowa w pkt 1, a także występowanie z wnioskami o dokonywanie takich potrąceń do zagranicznych instytucji właściwych;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9361B" w14:textId="77777777" w:rsidR="005868BE" w:rsidRPr="00D83603" w:rsidRDefault="005868BE" w:rsidP="00F257AA">
            <w:pPr>
              <w:pStyle w:val="Default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06AABF2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301" w14:textId="77777777" w:rsidR="005868BE" w:rsidRPr="00D83603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współpraca z płatnikami składek w zakresie przyznawania i wypłaty świadczeń, które płatnicy składek są zobowiązani wypłacać;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809BF" w14:textId="77777777" w:rsidR="005868BE" w:rsidRPr="00D83603" w:rsidRDefault="005868BE" w:rsidP="00F257AA">
            <w:pPr>
              <w:pStyle w:val="Default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69F1D141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284C" w14:textId="77777777" w:rsidR="005868BE" w:rsidRPr="00D83603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wydawanie zaświadczeń dotyczących okresu pobierania świadczeń oraz ich wysokości dla komórek organizacyjnych oddziału, ubezpieczonych i uprawnionych podmiotów zewnętrznych;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DCD16" w14:textId="77777777" w:rsidR="005868BE" w:rsidRPr="00D83603" w:rsidRDefault="005868BE" w:rsidP="00F257AA">
            <w:pPr>
              <w:pStyle w:val="Default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3D29965F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AC03" w14:textId="77777777" w:rsidR="005868BE" w:rsidRPr="00D83603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kontroli prawidłowości wykorzystania zwolnień lekarskich od pracy z powodu choroby albo sprawowania opieki;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4E386" w14:textId="77777777" w:rsidR="005868BE" w:rsidRPr="00D83603" w:rsidRDefault="005868BE" w:rsidP="00F257AA">
            <w:pPr>
              <w:pStyle w:val="Default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C8DCD72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CBD" w14:textId="77777777" w:rsidR="005868BE" w:rsidRPr="00D83603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wydawanie decyzji w wyniku kontroli prawidłowości orzekania o czasowej niezdolności do pracy;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C03E3" w14:textId="77777777" w:rsidR="005868BE" w:rsidRPr="00D83603" w:rsidRDefault="005868BE" w:rsidP="00F257AA">
            <w:pPr>
              <w:pStyle w:val="Default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494B4A40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47D0" w14:textId="77777777" w:rsidR="005868BE" w:rsidRPr="00D83603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opiniowanie, na wniosek komórki kontroli płatników składek, projektów decyzji będących wynikiem ustaleń kontroli;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2AF48" w14:textId="77777777" w:rsidR="005868BE" w:rsidRPr="00D83603" w:rsidRDefault="005868BE" w:rsidP="00DF39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3B1F" w:rsidRPr="00D83603" w14:paraId="1F660AB2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6512" w14:textId="77777777" w:rsidR="005868BE" w:rsidRPr="00D83603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6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wykonywanie zadań instytucji miejsca zamieszkania lub miejsca pobytu w odniesieniu do świadczeń, o których mowa w pkt 1, podlegających koordynacji na podstawie umów międzynarodowych.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4BFE" w14:textId="77777777" w:rsidR="005868BE" w:rsidRPr="00D83603" w:rsidRDefault="005868BE" w:rsidP="00F257AA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EE47EE5" w14:textId="77777777" w:rsidR="00FB0E8F" w:rsidRPr="00D83603" w:rsidRDefault="00FB0E8F" w:rsidP="00A86B53">
      <w:pPr>
        <w:rPr>
          <w:rFonts w:ascii="Times New Roman" w:hAnsi="Times New Roman"/>
          <w:color w:val="000000" w:themeColor="text1"/>
        </w:rPr>
      </w:pPr>
    </w:p>
    <w:sectPr w:rsidR="00FB0E8F" w:rsidRPr="00D83603" w:rsidSect="002A6E05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BCC2" w14:textId="77777777" w:rsidR="00ED04FE" w:rsidRDefault="00ED04FE">
      <w:r>
        <w:separator/>
      </w:r>
    </w:p>
  </w:endnote>
  <w:endnote w:type="continuationSeparator" w:id="0">
    <w:p w14:paraId="76F42BE0" w14:textId="77777777" w:rsidR="00ED04FE" w:rsidRDefault="00ED04FE">
      <w:r>
        <w:continuationSeparator/>
      </w:r>
    </w:p>
  </w:endnote>
  <w:endnote w:type="continuationNotice" w:id="1">
    <w:p w14:paraId="20790D00" w14:textId="77777777" w:rsidR="00ED04FE" w:rsidRDefault="00ED0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9BE5" w14:textId="77777777" w:rsidR="00FD5194" w:rsidRDefault="00FD5194" w:rsidP="005F7B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AF96F5" w14:textId="77777777" w:rsidR="00FD5194" w:rsidRDefault="00FD5194" w:rsidP="005E6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CED2" w14:textId="77777777" w:rsidR="00FD5194" w:rsidRDefault="00FD5194" w:rsidP="005F7B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17A2"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35E035EA" w14:textId="77777777" w:rsidR="00FD5194" w:rsidRDefault="00FD5194" w:rsidP="005E6B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4144" w14:textId="77777777" w:rsidR="00ED04FE" w:rsidRDefault="00ED04FE">
      <w:r>
        <w:separator/>
      </w:r>
    </w:p>
  </w:footnote>
  <w:footnote w:type="continuationSeparator" w:id="0">
    <w:p w14:paraId="3112F7F8" w14:textId="77777777" w:rsidR="00ED04FE" w:rsidRDefault="00ED04FE">
      <w:r>
        <w:continuationSeparator/>
      </w:r>
    </w:p>
  </w:footnote>
  <w:footnote w:type="continuationNotice" w:id="1">
    <w:p w14:paraId="35891C7C" w14:textId="77777777" w:rsidR="00ED04FE" w:rsidRDefault="00ED04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E907C7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3657F2"/>
    <w:multiLevelType w:val="hybridMultilevel"/>
    <w:tmpl w:val="698A4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83C"/>
    <w:multiLevelType w:val="hybridMultilevel"/>
    <w:tmpl w:val="A4827E66"/>
    <w:lvl w:ilvl="0" w:tplc="92065EE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399F"/>
    <w:multiLevelType w:val="multilevel"/>
    <w:tmpl w:val="B4D02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8332C9F"/>
    <w:multiLevelType w:val="multilevel"/>
    <w:tmpl w:val="5D02B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9D15063"/>
    <w:multiLevelType w:val="multilevel"/>
    <w:tmpl w:val="76CC05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B904A1E"/>
    <w:multiLevelType w:val="hybridMultilevel"/>
    <w:tmpl w:val="51409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1C100F"/>
    <w:multiLevelType w:val="multilevel"/>
    <w:tmpl w:val="6B52A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D8A22B8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EC14013"/>
    <w:multiLevelType w:val="hybridMultilevel"/>
    <w:tmpl w:val="E69C7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E9D"/>
    <w:multiLevelType w:val="hybridMultilevel"/>
    <w:tmpl w:val="F99A540E"/>
    <w:lvl w:ilvl="0" w:tplc="F836EB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B1FF2"/>
    <w:multiLevelType w:val="hybridMultilevel"/>
    <w:tmpl w:val="1A5EF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45683F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BED7895"/>
    <w:multiLevelType w:val="hybridMultilevel"/>
    <w:tmpl w:val="90E05DEC"/>
    <w:lvl w:ilvl="0" w:tplc="98A0BB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C06B9"/>
    <w:multiLevelType w:val="hybridMultilevel"/>
    <w:tmpl w:val="0E9E3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95417"/>
    <w:multiLevelType w:val="hybridMultilevel"/>
    <w:tmpl w:val="DCCE8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96D3D"/>
    <w:multiLevelType w:val="hybridMultilevel"/>
    <w:tmpl w:val="036A69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200196"/>
    <w:multiLevelType w:val="hybridMultilevel"/>
    <w:tmpl w:val="E962EF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23FEE"/>
    <w:multiLevelType w:val="hybridMultilevel"/>
    <w:tmpl w:val="4A54101E"/>
    <w:lvl w:ilvl="0" w:tplc="9FE6EA5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A239D"/>
    <w:multiLevelType w:val="hybridMultilevel"/>
    <w:tmpl w:val="FAAEA432"/>
    <w:lvl w:ilvl="0" w:tplc="8272E94A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26E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F863B7"/>
    <w:multiLevelType w:val="hybridMultilevel"/>
    <w:tmpl w:val="680E52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50048B"/>
    <w:multiLevelType w:val="multilevel"/>
    <w:tmpl w:val="F4448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31CC13A5"/>
    <w:multiLevelType w:val="hybridMultilevel"/>
    <w:tmpl w:val="FD6CA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053246"/>
    <w:multiLevelType w:val="hybridMultilevel"/>
    <w:tmpl w:val="C3F884C6"/>
    <w:lvl w:ilvl="0" w:tplc="F7F07D10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32739"/>
    <w:multiLevelType w:val="multilevel"/>
    <w:tmpl w:val="E070D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7F26F10"/>
    <w:multiLevelType w:val="hybridMultilevel"/>
    <w:tmpl w:val="90E05D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37A81"/>
    <w:multiLevelType w:val="hybridMultilevel"/>
    <w:tmpl w:val="1864F274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7">
      <w:start w:val="1"/>
      <w:numFmt w:val="lowerLetter"/>
      <w:lvlText w:val="%2)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3DCD1A22"/>
    <w:multiLevelType w:val="multilevel"/>
    <w:tmpl w:val="E070D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DFB0D43"/>
    <w:multiLevelType w:val="hybridMultilevel"/>
    <w:tmpl w:val="FAB81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9B75E2"/>
    <w:multiLevelType w:val="hybridMultilevel"/>
    <w:tmpl w:val="FD149B30"/>
    <w:lvl w:ilvl="0" w:tplc="2F5AEF7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9C7BFB"/>
    <w:multiLevelType w:val="multilevel"/>
    <w:tmpl w:val="84E6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1784E8D"/>
    <w:multiLevelType w:val="multilevel"/>
    <w:tmpl w:val="9CD899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1CD1F2D"/>
    <w:multiLevelType w:val="hybridMultilevel"/>
    <w:tmpl w:val="256E52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47701C"/>
    <w:multiLevelType w:val="multilevel"/>
    <w:tmpl w:val="6B52A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58839AC"/>
    <w:multiLevelType w:val="hybridMultilevel"/>
    <w:tmpl w:val="E5A44242"/>
    <w:lvl w:ilvl="0" w:tplc="4A72761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A54173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8397509"/>
    <w:multiLevelType w:val="hybridMultilevel"/>
    <w:tmpl w:val="B34C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E4100"/>
    <w:multiLevelType w:val="hybridMultilevel"/>
    <w:tmpl w:val="B9462E12"/>
    <w:lvl w:ilvl="0" w:tplc="38D6E3C6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116A7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116A73D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461351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0755D83"/>
    <w:multiLevelType w:val="hybridMultilevel"/>
    <w:tmpl w:val="6E7AA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C854C2"/>
    <w:multiLevelType w:val="multilevel"/>
    <w:tmpl w:val="CC9885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2CA6865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52F966BE"/>
    <w:multiLevelType w:val="hybridMultilevel"/>
    <w:tmpl w:val="926CC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9E7FFE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62A5C05"/>
    <w:multiLevelType w:val="multilevel"/>
    <w:tmpl w:val="F296EF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6A376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86E3B84"/>
    <w:multiLevelType w:val="hybridMultilevel"/>
    <w:tmpl w:val="69F8C7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FA111D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5C9D2D29"/>
    <w:multiLevelType w:val="multilevel"/>
    <w:tmpl w:val="6B52A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5EEA0149"/>
    <w:multiLevelType w:val="multilevel"/>
    <w:tmpl w:val="065EBD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5F464EF0"/>
    <w:multiLevelType w:val="multilevel"/>
    <w:tmpl w:val="D8DC19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28D7FFE"/>
    <w:multiLevelType w:val="hybridMultilevel"/>
    <w:tmpl w:val="2A74060C"/>
    <w:lvl w:ilvl="0" w:tplc="38D6E3C6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F447D4"/>
    <w:multiLevelType w:val="multilevel"/>
    <w:tmpl w:val="992A55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668C633F"/>
    <w:multiLevelType w:val="multilevel"/>
    <w:tmpl w:val="6B52A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6D9702D"/>
    <w:multiLevelType w:val="hybridMultilevel"/>
    <w:tmpl w:val="ABA8E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7B4F38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6EE76A29"/>
    <w:multiLevelType w:val="multilevel"/>
    <w:tmpl w:val="FD868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71337D98"/>
    <w:multiLevelType w:val="multilevel"/>
    <w:tmpl w:val="CFD812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1BF0A4F"/>
    <w:multiLevelType w:val="multilevel"/>
    <w:tmpl w:val="6792C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41A4D3D"/>
    <w:multiLevelType w:val="hybridMultilevel"/>
    <w:tmpl w:val="BF40B4F2"/>
    <w:lvl w:ilvl="0" w:tplc="482E602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884A97"/>
    <w:multiLevelType w:val="hybridMultilevel"/>
    <w:tmpl w:val="9B685D98"/>
    <w:lvl w:ilvl="0" w:tplc="4A6454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B369A"/>
    <w:multiLevelType w:val="multilevel"/>
    <w:tmpl w:val="05B68C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7E056C9A"/>
    <w:multiLevelType w:val="hybridMultilevel"/>
    <w:tmpl w:val="55122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2121729">
    <w:abstractNumId w:val="0"/>
  </w:num>
  <w:num w:numId="2" w16cid:durableId="2020885926">
    <w:abstractNumId w:val="31"/>
  </w:num>
  <w:num w:numId="3" w16cid:durableId="690837264">
    <w:abstractNumId w:val="36"/>
  </w:num>
  <w:num w:numId="4" w16cid:durableId="1260873753">
    <w:abstractNumId w:val="8"/>
  </w:num>
  <w:num w:numId="5" w16cid:durableId="1455976281">
    <w:abstractNumId w:val="12"/>
  </w:num>
  <w:num w:numId="6" w16cid:durableId="621813773">
    <w:abstractNumId w:val="44"/>
  </w:num>
  <w:num w:numId="7" w16cid:durableId="1087113354">
    <w:abstractNumId w:val="48"/>
  </w:num>
  <w:num w:numId="8" w16cid:durableId="908424518">
    <w:abstractNumId w:val="42"/>
  </w:num>
  <w:num w:numId="9" w16cid:durableId="834077980">
    <w:abstractNumId w:val="39"/>
  </w:num>
  <w:num w:numId="10" w16cid:durableId="2143184628">
    <w:abstractNumId w:val="63"/>
  </w:num>
  <w:num w:numId="11" w16cid:durableId="745759598">
    <w:abstractNumId w:val="11"/>
  </w:num>
  <w:num w:numId="12" w16cid:durableId="962225379">
    <w:abstractNumId w:val="43"/>
  </w:num>
  <w:num w:numId="13" w16cid:durableId="1732728502">
    <w:abstractNumId w:val="2"/>
  </w:num>
  <w:num w:numId="14" w16cid:durableId="901792075">
    <w:abstractNumId w:val="51"/>
  </w:num>
  <w:num w:numId="15" w16cid:durableId="1567497430">
    <w:abstractNumId w:val="20"/>
  </w:num>
  <w:num w:numId="16" w16cid:durableId="895966165">
    <w:abstractNumId w:val="56"/>
  </w:num>
  <w:num w:numId="17" w16cid:durableId="262232458">
    <w:abstractNumId w:val="46"/>
  </w:num>
  <w:num w:numId="18" w16cid:durableId="160585243">
    <w:abstractNumId w:val="59"/>
  </w:num>
  <w:num w:numId="19" w16cid:durableId="1148012334">
    <w:abstractNumId w:val="7"/>
  </w:num>
  <w:num w:numId="20" w16cid:durableId="2041005582">
    <w:abstractNumId w:val="49"/>
  </w:num>
  <w:num w:numId="21" w16cid:durableId="1822692301">
    <w:abstractNumId w:val="34"/>
  </w:num>
  <w:num w:numId="22" w16cid:durableId="168106040">
    <w:abstractNumId w:val="4"/>
  </w:num>
  <w:num w:numId="23" w16cid:durableId="217014808">
    <w:abstractNumId w:val="23"/>
  </w:num>
  <w:num w:numId="24" w16cid:durableId="558520465">
    <w:abstractNumId w:val="16"/>
  </w:num>
  <w:num w:numId="25" w16cid:durableId="1001158391">
    <w:abstractNumId w:val="29"/>
  </w:num>
  <w:num w:numId="26" w16cid:durableId="1281113368">
    <w:abstractNumId w:val="6"/>
  </w:num>
  <w:num w:numId="27" w16cid:durableId="571087164">
    <w:abstractNumId w:val="5"/>
  </w:num>
  <w:num w:numId="28" w16cid:durableId="927228203">
    <w:abstractNumId w:val="62"/>
  </w:num>
  <w:num w:numId="29" w16cid:durableId="1424952114">
    <w:abstractNumId w:val="41"/>
  </w:num>
  <w:num w:numId="30" w16cid:durableId="171799649">
    <w:abstractNumId w:val="25"/>
  </w:num>
  <w:num w:numId="31" w16cid:durableId="233321506">
    <w:abstractNumId w:val="50"/>
  </w:num>
  <w:num w:numId="32" w16cid:durableId="2003850186">
    <w:abstractNumId w:val="17"/>
  </w:num>
  <w:num w:numId="33" w16cid:durableId="963076809">
    <w:abstractNumId w:val="1"/>
  </w:num>
  <w:num w:numId="34" w16cid:durableId="792678663">
    <w:abstractNumId w:val="53"/>
  </w:num>
  <w:num w:numId="35" w16cid:durableId="1496333396">
    <w:abstractNumId w:val="57"/>
  </w:num>
  <w:num w:numId="36" w16cid:durableId="591625525">
    <w:abstractNumId w:val="30"/>
  </w:num>
  <w:num w:numId="37" w16cid:durableId="1212839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936107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08307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87078461">
    <w:abstractNumId w:val="13"/>
  </w:num>
  <w:num w:numId="41" w16cid:durableId="17504988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22653309">
    <w:abstractNumId w:val="28"/>
  </w:num>
  <w:num w:numId="43" w16cid:durableId="653879906">
    <w:abstractNumId w:val="21"/>
  </w:num>
  <w:num w:numId="44" w16cid:durableId="214513436">
    <w:abstractNumId w:val="55"/>
  </w:num>
  <w:num w:numId="45" w16cid:durableId="881357092">
    <w:abstractNumId w:val="52"/>
  </w:num>
  <w:num w:numId="46" w16cid:durableId="1394618869">
    <w:abstractNumId w:val="15"/>
  </w:num>
  <w:num w:numId="47" w16cid:durableId="1450665425">
    <w:abstractNumId w:val="27"/>
  </w:num>
  <w:num w:numId="48" w16cid:durableId="97993842">
    <w:abstractNumId w:val="24"/>
  </w:num>
  <w:num w:numId="49" w16cid:durableId="722558159">
    <w:abstractNumId w:val="61"/>
  </w:num>
  <w:num w:numId="50" w16cid:durableId="531378649">
    <w:abstractNumId w:val="33"/>
  </w:num>
  <w:num w:numId="51" w16cid:durableId="8667909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65054372">
    <w:abstractNumId w:val="32"/>
  </w:num>
  <w:num w:numId="53" w16cid:durableId="475605029">
    <w:abstractNumId w:val="19"/>
  </w:num>
  <w:num w:numId="54" w16cid:durableId="1815220130">
    <w:abstractNumId w:val="37"/>
  </w:num>
  <w:num w:numId="55" w16cid:durableId="1367296591">
    <w:abstractNumId w:val="45"/>
  </w:num>
  <w:num w:numId="56" w16cid:durableId="1548567531">
    <w:abstractNumId w:val="38"/>
  </w:num>
  <w:num w:numId="57" w16cid:durableId="1939480688">
    <w:abstractNumId w:val="22"/>
  </w:num>
  <w:num w:numId="58" w16cid:durableId="424108573">
    <w:abstractNumId w:val="60"/>
  </w:num>
  <w:num w:numId="59" w16cid:durableId="1722627998">
    <w:abstractNumId w:val="18"/>
  </w:num>
  <w:num w:numId="60" w16cid:durableId="1169752514">
    <w:abstractNumId w:val="35"/>
  </w:num>
  <w:num w:numId="61" w16cid:durableId="447432886">
    <w:abstractNumId w:val="47"/>
  </w:num>
  <w:num w:numId="62" w16cid:durableId="695499169">
    <w:abstractNumId w:val="58"/>
  </w:num>
  <w:num w:numId="63" w16cid:durableId="985427065">
    <w:abstractNumId w:val="26"/>
  </w:num>
  <w:num w:numId="64" w16cid:durableId="1294945475">
    <w:abstractNumId w:val="40"/>
  </w:num>
  <w:num w:numId="65" w16cid:durableId="5278385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45807685">
    <w:abstractNumId w:val="0"/>
  </w:num>
  <w:num w:numId="67" w16cid:durableId="1891767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81451464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2E"/>
    <w:rsid w:val="0000150F"/>
    <w:rsid w:val="00001AF6"/>
    <w:rsid w:val="00002BB6"/>
    <w:rsid w:val="00006FAF"/>
    <w:rsid w:val="00007BB3"/>
    <w:rsid w:val="000118DE"/>
    <w:rsid w:val="00012664"/>
    <w:rsid w:val="000130B9"/>
    <w:rsid w:val="0001437B"/>
    <w:rsid w:val="00016074"/>
    <w:rsid w:val="00016835"/>
    <w:rsid w:val="0002148D"/>
    <w:rsid w:val="000214F3"/>
    <w:rsid w:val="00022559"/>
    <w:rsid w:val="00024D72"/>
    <w:rsid w:val="00027567"/>
    <w:rsid w:val="00027B5D"/>
    <w:rsid w:val="00032993"/>
    <w:rsid w:val="00034ECA"/>
    <w:rsid w:val="00035D4A"/>
    <w:rsid w:val="00037304"/>
    <w:rsid w:val="00037E7B"/>
    <w:rsid w:val="000417E5"/>
    <w:rsid w:val="00042078"/>
    <w:rsid w:val="00042CB6"/>
    <w:rsid w:val="00043C52"/>
    <w:rsid w:val="00044A54"/>
    <w:rsid w:val="00045A4F"/>
    <w:rsid w:val="00046EB5"/>
    <w:rsid w:val="00046EEB"/>
    <w:rsid w:val="00051BC5"/>
    <w:rsid w:val="0005207B"/>
    <w:rsid w:val="0005215B"/>
    <w:rsid w:val="0005313E"/>
    <w:rsid w:val="000531A9"/>
    <w:rsid w:val="00053615"/>
    <w:rsid w:val="000558AC"/>
    <w:rsid w:val="0005749C"/>
    <w:rsid w:val="00057608"/>
    <w:rsid w:val="0005792B"/>
    <w:rsid w:val="00060D94"/>
    <w:rsid w:val="0006141A"/>
    <w:rsid w:val="00061E53"/>
    <w:rsid w:val="00062257"/>
    <w:rsid w:val="0006659F"/>
    <w:rsid w:val="00066781"/>
    <w:rsid w:val="00067FF5"/>
    <w:rsid w:val="000707C1"/>
    <w:rsid w:val="00072466"/>
    <w:rsid w:val="000725F6"/>
    <w:rsid w:val="00072AE5"/>
    <w:rsid w:val="00072AF7"/>
    <w:rsid w:val="000730A6"/>
    <w:rsid w:val="00073ACC"/>
    <w:rsid w:val="00075746"/>
    <w:rsid w:val="0007622E"/>
    <w:rsid w:val="000771B8"/>
    <w:rsid w:val="0008015A"/>
    <w:rsid w:val="0008081D"/>
    <w:rsid w:val="00080B70"/>
    <w:rsid w:val="00080BA7"/>
    <w:rsid w:val="00081FAC"/>
    <w:rsid w:val="00082D84"/>
    <w:rsid w:val="00083346"/>
    <w:rsid w:val="000839A4"/>
    <w:rsid w:val="0008407C"/>
    <w:rsid w:val="00084EB5"/>
    <w:rsid w:val="00085687"/>
    <w:rsid w:val="000859ED"/>
    <w:rsid w:val="00085A73"/>
    <w:rsid w:val="00086E9E"/>
    <w:rsid w:val="00090D6F"/>
    <w:rsid w:val="00090F67"/>
    <w:rsid w:val="000918F8"/>
    <w:rsid w:val="000923B7"/>
    <w:rsid w:val="000932B5"/>
    <w:rsid w:val="000967F2"/>
    <w:rsid w:val="00096911"/>
    <w:rsid w:val="00097811"/>
    <w:rsid w:val="000979B6"/>
    <w:rsid w:val="000A0CAF"/>
    <w:rsid w:val="000A27DC"/>
    <w:rsid w:val="000A2FD3"/>
    <w:rsid w:val="000A3A37"/>
    <w:rsid w:val="000A3C54"/>
    <w:rsid w:val="000A48D7"/>
    <w:rsid w:val="000A4F63"/>
    <w:rsid w:val="000A51DE"/>
    <w:rsid w:val="000A5C82"/>
    <w:rsid w:val="000B1808"/>
    <w:rsid w:val="000B18A3"/>
    <w:rsid w:val="000B1ADD"/>
    <w:rsid w:val="000B4916"/>
    <w:rsid w:val="000B7D6D"/>
    <w:rsid w:val="000C17FC"/>
    <w:rsid w:val="000C2C68"/>
    <w:rsid w:val="000C3E4A"/>
    <w:rsid w:val="000C40F2"/>
    <w:rsid w:val="000C5122"/>
    <w:rsid w:val="000C5374"/>
    <w:rsid w:val="000C552D"/>
    <w:rsid w:val="000C5A50"/>
    <w:rsid w:val="000C6487"/>
    <w:rsid w:val="000D153E"/>
    <w:rsid w:val="000D201D"/>
    <w:rsid w:val="000D260E"/>
    <w:rsid w:val="000D2EA6"/>
    <w:rsid w:val="000D3914"/>
    <w:rsid w:val="000D3D2C"/>
    <w:rsid w:val="000D3F54"/>
    <w:rsid w:val="000D432F"/>
    <w:rsid w:val="000D438B"/>
    <w:rsid w:val="000D46CF"/>
    <w:rsid w:val="000D4D8B"/>
    <w:rsid w:val="000D507F"/>
    <w:rsid w:val="000D5624"/>
    <w:rsid w:val="000D67B5"/>
    <w:rsid w:val="000D776F"/>
    <w:rsid w:val="000E0FD0"/>
    <w:rsid w:val="000E1AE5"/>
    <w:rsid w:val="000E2B0F"/>
    <w:rsid w:val="000E55C8"/>
    <w:rsid w:val="000E7EF9"/>
    <w:rsid w:val="000F0550"/>
    <w:rsid w:val="000F0C4A"/>
    <w:rsid w:val="000F1E3D"/>
    <w:rsid w:val="000F2CB7"/>
    <w:rsid w:val="000F45F1"/>
    <w:rsid w:val="000F45F3"/>
    <w:rsid w:val="00100388"/>
    <w:rsid w:val="00102A45"/>
    <w:rsid w:val="00102B81"/>
    <w:rsid w:val="0010344B"/>
    <w:rsid w:val="001034E8"/>
    <w:rsid w:val="001036C2"/>
    <w:rsid w:val="001042BC"/>
    <w:rsid w:val="001057F4"/>
    <w:rsid w:val="00107C6A"/>
    <w:rsid w:val="00110769"/>
    <w:rsid w:val="00110E32"/>
    <w:rsid w:val="00112317"/>
    <w:rsid w:val="001124F4"/>
    <w:rsid w:val="0011257B"/>
    <w:rsid w:val="00113DD6"/>
    <w:rsid w:val="00114EF7"/>
    <w:rsid w:val="001155CA"/>
    <w:rsid w:val="001167C9"/>
    <w:rsid w:val="00117B62"/>
    <w:rsid w:val="00117DE6"/>
    <w:rsid w:val="001217BD"/>
    <w:rsid w:val="00121845"/>
    <w:rsid w:val="00123940"/>
    <w:rsid w:val="00123FBE"/>
    <w:rsid w:val="00125B75"/>
    <w:rsid w:val="00126813"/>
    <w:rsid w:val="0013055C"/>
    <w:rsid w:val="00130E3F"/>
    <w:rsid w:val="00131023"/>
    <w:rsid w:val="001312BD"/>
    <w:rsid w:val="001316EB"/>
    <w:rsid w:val="00134B1B"/>
    <w:rsid w:val="0013559D"/>
    <w:rsid w:val="00136468"/>
    <w:rsid w:val="00136663"/>
    <w:rsid w:val="00137527"/>
    <w:rsid w:val="00137950"/>
    <w:rsid w:val="0014074B"/>
    <w:rsid w:val="00140F90"/>
    <w:rsid w:val="001414BF"/>
    <w:rsid w:val="00141B42"/>
    <w:rsid w:val="00142AE3"/>
    <w:rsid w:val="00143D06"/>
    <w:rsid w:val="00145AC1"/>
    <w:rsid w:val="0014663A"/>
    <w:rsid w:val="00147B81"/>
    <w:rsid w:val="00150F80"/>
    <w:rsid w:val="0015105D"/>
    <w:rsid w:val="001525B9"/>
    <w:rsid w:val="00152A68"/>
    <w:rsid w:val="00152BFA"/>
    <w:rsid w:val="00153DEC"/>
    <w:rsid w:val="00153E5B"/>
    <w:rsid w:val="001554C7"/>
    <w:rsid w:val="0015622E"/>
    <w:rsid w:val="001564F3"/>
    <w:rsid w:val="0015653F"/>
    <w:rsid w:val="00156DAC"/>
    <w:rsid w:val="001601CC"/>
    <w:rsid w:val="0016072A"/>
    <w:rsid w:val="00162804"/>
    <w:rsid w:val="001675A4"/>
    <w:rsid w:val="00170593"/>
    <w:rsid w:val="00170BF4"/>
    <w:rsid w:val="00171468"/>
    <w:rsid w:val="00173A96"/>
    <w:rsid w:val="00173F13"/>
    <w:rsid w:val="00173F69"/>
    <w:rsid w:val="001755DF"/>
    <w:rsid w:val="00175B1D"/>
    <w:rsid w:val="0018217B"/>
    <w:rsid w:val="00182AF2"/>
    <w:rsid w:val="0018302A"/>
    <w:rsid w:val="00183A27"/>
    <w:rsid w:val="0018422C"/>
    <w:rsid w:val="0018516A"/>
    <w:rsid w:val="0018582E"/>
    <w:rsid w:val="00185C3F"/>
    <w:rsid w:val="00186F98"/>
    <w:rsid w:val="00187F3D"/>
    <w:rsid w:val="00190980"/>
    <w:rsid w:val="00190BC7"/>
    <w:rsid w:val="001913A3"/>
    <w:rsid w:val="00191D17"/>
    <w:rsid w:val="00192A6F"/>
    <w:rsid w:val="0019344B"/>
    <w:rsid w:val="0019694A"/>
    <w:rsid w:val="001A0945"/>
    <w:rsid w:val="001A17A0"/>
    <w:rsid w:val="001A1A4D"/>
    <w:rsid w:val="001A334B"/>
    <w:rsid w:val="001A3739"/>
    <w:rsid w:val="001A3944"/>
    <w:rsid w:val="001A66B7"/>
    <w:rsid w:val="001A695A"/>
    <w:rsid w:val="001A6A46"/>
    <w:rsid w:val="001A6EC5"/>
    <w:rsid w:val="001A741B"/>
    <w:rsid w:val="001B0CFB"/>
    <w:rsid w:val="001B12E4"/>
    <w:rsid w:val="001B1741"/>
    <w:rsid w:val="001B29A7"/>
    <w:rsid w:val="001B33B0"/>
    <w:rsid w:val="001B35B2"/>
    <w:rsid w:val="001B49FC"/>
    <w:rsid w:val="001B4B31"/>
    <w:rsid w:val="001B5272"/>
    <w:rsid w:val="001B5324"/>
    <w:rsid w:val="001B5C77"/>
    <w:rsid w:val="001B62A1"/>
    <w:rsid w:val="001B6541"/>
    <w:rsid w:val="001B6D1D"/>
    <w:rsid w:val="001B6E8A"/>
    <w:rsid w:val="001C05C6"/>
    <w:rsid w:val="001C440E"/>
    <w:rsid w:val="001C4525"/>
    <w:rsid w:val="001C5981"/>
    <w:rsid w:val="001C64D8"/>
    <w:rsid w:val="001C7095"/>
    <w:rsid w:val="001D0D04"/>
    <w:rsid w:val="001D2169"/>
    <w:rsid w:val="001D309C"/>
    <w:rsid w:val="001D3AE6"/>
    <w:rsid w:val="001D5F7D"/>
    <w:rsid w:val="001E0417"/>
    <w:rsid w:val="001E2D1C"/>
    <w:rsid w:val="001E5834"/>
    <w:rsid w:val="001E7471"/>
    <w:rsid w:val="001F03B4"/>
    <w:rsid w:val="001F114E"/>
    <w:rsid w:val="001F1F6D"/>
    <w:rsid w:val="001F33C0"/>
    <w:rsid w:val="001F37DB"/>
    <w:rsid w:val="001F3AF3"/>
    <w:rsid w:val="001F596C"/>
    <w:rsid w:val="001F6EBE"/>
    <w:rsid w:val="002012C8"/>
    <w:rsid w:val="002012F3"/>
    <w:rsid w:val="00202709"/>
    <w:rsid w:val="0020491B"/>
    <w:rsid w:val="002059C0"/>
    <w:rsid w:val="00206B03"/>
    <w:rsid w:val="0021014A"/>
    <w:rsid w:val="002107A5"/>
    <w:rsid w:val="002111B0"/>
    <w:rsid w:val="00211C8E"/>
    <w:rsid w:val="0021479C"/>
    <w:rsid w:val="002151B7"/>
    <w:rsid w:val="00215B92"/>
    <w:rsid w:val="002164D8"/>
    <w:rsid w:val="00216882"/>
    <w:rsid w:val="00217163"/>
    <w:rsid w:val="00220E2D"/>
    <w:rsid w:val="00224A17"/>
    <w:rsid w:val="002250A5"/>
    <w:rsid w:val="002264CE"/>
    <w:rsid w:val="00226B11"/>
    <w:rsid w:val="00227C76"/>
    <w:rsid w:val="0023175E"/>
    <w:rsid w:val="002329D5"/>
    <w:rsid w:val="002330D2"/>
    <w:rsid w:val="00233402"/>
    <w:rsid w:val="00234387"/>
    <w:rsid w:val="00237463"/>
    <w:rsid w:val="00240055"/>
    <w:rsid w:val="002406F4"/>
    <w:rsid w:val="00242C06"/>
    <w:rsid w:val="00244B0E"/>
    <w:rsid w:val="00245F00"/>
    <w:rsid w:val="0024776A"/>
    <w:rsid w:val="00247B97"/>
    <w:rsid w:val="002507D3"/>
    <w:rsid w:val="00251C12"/>
    <w:rsid w:val="002521A4"/>
    <w:rsid w:val="00252533"/>
    <w:rsid w:val="002543E0"/>
    <w:rsid w:val="00254428"/>
    <w:rsid w:val="00255D5E"/>
    <w:rsid w:val="00255E67"/>
    <w:rsid w:val="002561EF"/>
    <w:rsid w:val="002571D5"/>
    <w:rsid w:val="00260EB9"/>
    <w:rsid w:val="00261461"/>
    <w:rsid w:val="00262891"/>
    <w:rsid w:val="00262AFF"/>
    <w:rsid w:val="00262D5D"/>
    <w:rsid w:val="00263053"/>
    <w:rsid w:val="002632EA"/>
    <w:rsid w:val="002639C0"/>
    <w:rsid w:val="0026495E"/>
    <w:rsid w:val="0026585A"/>
    <w:rsid w:val="00267C01"/>
    <w:rsid w:val="00271755"/>
    <w:rsid w:val="002722A3"/>
    <w:rsid w:val="002731FD"/>
    <w:rsid w:val="00273869"/>
    <w:rsid w:val="00274F19"/>
    <w:rsid w:val="00275B1A"/>
    <w:rsid w:val="002777FC"/>
    <w:rsid w:val="00281253"/>
    <w:rsid w:val="00281B6F"/>
    <w:rsid w:val="00282A76"/>
    <w:rsid w:val="002833D9"/>
    <w:rsid w:val="002843DA"/>
    <w:rsid w:val="00284448"/>
    <w:rsid w:val="002847BC"/>
    <w:rsid w:val="002853FF"/>
    <w:rsid w:val="002863E2"/>
    <w:rsid w:val="00286ADD"/>
    <w:rsid w:val="002877A5"/>
    <w:rsid w:val="00287924"/>
    <w:rsid w:val="002905AE"/>
    <w:rsid w:val="00291E0D"/>
    <w:rsid w:val="00291FA4"/>
    <w:rsid w:val="002934AE"/>
    <w:rsid w:val="00294BF3"/>
    <w:rsid w:val="00294EB3"/>
    <w:rsid w:val="002A095D"/>
    <w:rsid w:val="002A12C9"/>
    <w:rsid w:val="002A3158"/>
    <w:rsid w:val="002A3947"/>
    <w:rsid w:val="002A3B50"/>
    <w:rsid w:val="002A3EFD"/>
    <w:rsid w:val="002A4455"/>
    <w:rsid w:val="002A6093"/>
    <w:rsid w:val="002A6E05"/>
    <w:rsid w:val="002A7DB3"/>
    <w:rsid w:val="002B088C"/>
    <w:rsid w:val="002B12B9"/>
    <w:rsid w:val="002B3661"/>
    <w:rsid w:val="002B5905"/>
    <w:rsid w:val="002B6639"/>
    <w:rsid w:val="002C12E1"/>
    <w:rsid w:val="002C1344"/>
    <w:rsid w:val="002C1931"/>
    <w:rsid w:val="002C1B09"/>
    <w:rsid w:val="002C2546"/>
    <w:rsid w:val="002C271E"/>
    <w:rsid w:val="002C33BA"/>
    <w:rsid w:val="002C3D1E"/>
    <w:rsid w:val="002C4003"/>
    <w:rsid w:val="002C4462"/>
    <w:rsid w:val="002D08B8"/>
    <w:rsid w:val="002D0A29"/>
    <w:rsid w:val="002D0B55"/>
    <w:rsid w:val="002D1496"/>
    <w:rsid w:val="002D33CF"/>
    <w:rsid w:val="002D3AA4"/>
    <w:rsid w:val="002D477D"/>
    <w:rsid w:val="002D5198"/>
    <w:rsid w:val="002D632F"/>
    <w:rsid w:val="002D67E7"/>
    <w:rsid w:val="002D68F8"/>
    <w:rsid w:val="002D72B5"/>
    <w:rsid w:val="002E0857"/>
    <w:rsid w:val="002E0931"/>
    <w:rsid w:val="002E1AE9"/>
    <w:rsid w:val="002E1B50"/>
    <w:rsid w:val="002E20EA"/>
    <w:rsid w:val="002E3BE9"/>
    <w:rsid w:val="002E48F9"/>
    <w:rsid w:val="002E4E98"/>
    <w:rsid w:val="002E6564"/>
    <w:rsid w:val="002E66F4"/>
    <w:rsid w:val="002E6D68"/>
    <w:rsid w:val="002F1F63"/>
    <w:rsid w:val="002F2C00"/>
    <w:rsid w:val="002F68FA"/>
    <w:rsid w:val="002F7A80"/>
    <w:rsid w:val="002F7CD6"/>
    <w:rsid w:val="003015FB"/>
    <w:rsid w:val="003042D9"/>
    <w:rsid w:val="00304326"/>
    <w:rsid w:val="00304E57"/>
    <w:rsid w:val="00307D29"/>
    <w:rsid w:val="0031496E"/>
    <w:rsid w:val="00315E76"/>
    <w:rsid w:val="00317FF0"/>
    <w:rsid w:val="003217E2"/>
    <w:rsid w:val="00322258"/>
    <w:rsid w:val="003222F3"/>
    <w:rsid w:val="00323A25"/>
    <w:rsid w:val="00327989"/>
    <w:rsid w:val="0033069E"/>
    <w:rsid w:val="00332AFC"/>
    <w:rsid w:val="00335357"/>
    <w:rsid w:val="003357A6"/>
    <w:rsid w:val="00336B66"/>
    <w:rsid w:val="00340051"/>
    <w:rsid w:val="00340425"/>
    <w:rsid w:val="00340587"/>
    <w:rsid w:val="00340F6E"/>
    <w:rsid w:val="0034224C"/>
    <w:rsid w:val="003427C6"/>
    <w:rsid w:val="00343194"/>
    <w:rsid w:val="00344314"/>
    <w:rsid w:val="003462A4"/>
    <w:rsid w:val="00346AE4"/>
    <w:rsid w:val="00350039"/>
    <w:rsid w:val="0035006F"/>
    <w:rsid w:val="00351188"/>
    <w:rsid w:val="00351BEE"/>
    <w:rsid w:val="00352BB7"/>
    <w:rsid w:val="00352C29"/>
    <w:rsid w:val="003530DF"/>
    <w:rsid w:val="00353D8D"/>
    <w:rsid w:val="003549AF"/>
    <w:rsid w:val="00354E2C"/>
    <w:rsid w:val="00355A53"/>
    <w:rsid w:val="003565ED"/>
    <w:rsid w:val="003567A9"/>
    <w:rsid w:val="0035791D"/>
    <w:rsid w:val="00360F3D"/>
    <w:rsid w:val="0036179C"/>
    <w:rsid w:val="00361BB9"/>
    <w:rsid w:val="00362B4A"/>
    <w:rsid w:val="003630B9"/>
    <w:rsid w:val="00363F53"/>
    <w:rsid w:val="00364F9A"/>
    <w:rsid w:val="003655CE"/>
    <w:rsid w:val="0036572F"/>
    <w:rsid w:val="0036677F"/>
    <w:rsid w:val="00366DAC"/>
    <w:rsid w:val="003710A7"/>
    <w:rsid w:val="0037180A"/>
    <w:rsid w:val="0037265D"/>
    <w:rsid w:val="003742EC"/>
    <w:rsid w:val="00375299"/>
    <w:rsid w:val="00377303"/>
    <w:rsid w:val="003777FF"/>
    <w:rsid w:val="00377F52"/>
    <w:rsid w:val="00381F85"/>
    <w:rsid w:val="003823F8"/>
    <w:rsid w:val="00384DE0"/>
    <w:rsid w:val="00384FD3"/>
    <w:rsid w:val="00385984"/>
    <w:rsid w:val="00385CB3"/>
    <w:rsid w:val="00385ED7"/>
    <w:rsid w:val="0038732A"/>
    <w:rsid w:val="0038733A"/>
    <w:rsid w:val="00390AF5"/>
    <w:rsid w:val="00392403"/>
    <w:rsid w:val="00392AC4"/>
    <w:rsid w:val="00393D04"/>
    <w:rsid w:val="003946AF"/>
    <w:rsid w:val="00395FA9"/>
    <w:rsid w:val="003976A0"/>
    <w:rsid w:val="003A1FAA"/>
    <w:rsid w:val="003A3F8A"/>
    <w:rsid w:val="003A41C8"/>
    <w:rsid w:val="003A5A71"/>
    <w:rsid w:val="003A6251"/>
    <w:rsid w:val="003A634B"/>
    <w:rsid w:val="003A7CE2"/>
    <w:rsid w:val="003B032F"/>
    <w:rsid w:val="003B1605"/>
    <w:rsid w:val="003B190F"/>
    <w:rsid w:val="003B1E13"/>
    <w:rsid w:val="003B3366"/>
    <w:rsid w:val="003B3440"/>
    <w:rsid w:val="003B7470"/>
    <w:rsid w:val="003C2818"/>
    <w:rsid w:val="003C3CA4"/>
    <w:rsid w:val="003C53AE"/>
    <w:rsid w:val="003C5FF6"/>
    <w:rsid w:val="003C6A09"/>
    <w:rsid w:val="003C7654"/>
    <w:rsid w:val="003D11CC"/>
    <w:rsid w:val="003D4738"/>
    <w:rsid w:val="003D4A12"/>
    <w:rsid w:val="003D5319"/>
    <w:rsid w:val="003D5BEF"/>
    <w:rsid w:val="003E00F5"/>
    <w:rsid w:val="003E1D0F"/>
    <w:rsid w:val="003E2F9A"/>
    <w:rsid w:val="003E3C0A"/>
    <w:rsid w:val="003E3E3D"/>
    <w:rsid w:val="003E5483"/>
    <w:rsid w:val="003E63AD"/>
    <w:rsid w:val="003E6C82"/>
    <w:rsid w:val="003E7511"/>
    <w:rsid w:val="003E7EE9"/>
    <w:rsid w:val="003F0E0D"/>
    <w:rsid w:val="003F45C2"/>
    <w:rsid w:val="003F4A4B"/>
    <w:rsid w:val="003F4D70"/>
    <w:rsid w:val="003F51D8"/>
    <w:rsid w:val="003F5AA2"/>
    <w:rsid w:val="003F7291"/>
    <w:rsid w:val="003F77B0"/>
    <w:rsid w:val="00400505"/>
    <w:rsid w:val="004005FC"/>
    <w:rsid w:val="00401A33"/>
    <w:rsid w:val="004027D3"/>
    <w:rsid w:val="00402EEA"/>
    <w:rsid w:val="004032C3"/>
    <w:rsid w:val="00405B25"/>
    <w:rsid w:val="0040672F"/>
    <w:rsid w:val="00410183"/>
    <w:rsid w:val="00411782"/>
    <w:rsid w:val="00411A42"/>
    <w:rsid w:val="0041284C"/>
    <w:rsid w:val="00413E51"/>
    <w:rsid w:val="00414A47"/>
    <w:rsid w:val="00414E89"/>
    <w:rsid w:val="004163CE"/>
    <w:rsid w:val="00420109"/>
    <w:rsid w:val="00420D4E"/>
    <w:rsid w:val="00420FAC"/>
    <w:rsid w:val="0042176E"/>
    <w:rsid w:val="00422AB0"/>
    <w:rsid w:val="00423329"/>
    <w:rsid w:val="0042434D"/>
    <w:rsid w:val="00424EC8"/>
    <w:rsid w:val="0042512A"/>
    <w:rsid w:val="00425343"/>
    <w:rsid w:val="0043299E"/>
    <w:rsid w:val="004340BD"/>
    <w:rsid w:val="00434441"/>
    <w:rsid w:val="00434DB5"/>
    <w:rsid w:val="0043541B"/>
    <w:rsid w:val="0043615A"/>
    <w:rsid w:val="00437AE1"/>
    <w:rsid w:val="00437D65"/>
    <w:rsid w:val="00440684"/>
    <w:rsid w:val="00441F3C"/>
    <w:rsid w:val="004431AF"/>
    <w:rsid w:val="00444250"/>
    <w:rsid w:val="00445B1C"/>
    <w:rsid w:val="00446009"/>
    <w:rsid w:val="00447FB3"/>
    <w:rsid w:val="00450450"/>
    <w:rsid w:val="00451F7D"/>
    <w:rsid w:val="0046004B"/>
    <w:rsid w:val="00461099"/>
    <w:rsid w:val="00461BA4"/>
    <w:rsid w:val="00462943"/>
    <w:rsid w:val="00463E52"/>
    <w:rsid w:val="00464E26"/>
    <w:rsid w:val="004653C6"/>
    <w:rsid w:val="00465C98"/>
    <w:rsid w:val="00466D27"/>
    <w:rsid w:val="0047026D"/>
    <w:rsid w:val="004704D0"/>
    <w:rsid w:val="00471178"/>
    <w:rsid w:val="00473627"/>
    <w:rsid w:val="0047369F"/>
    <w:rsid w:val="004736E8"/>
    <w:rsid w:val="00473D4D"/>
    <w:rsid w:val="00473D6F"/>
    <w:rsid w:val="00474E8C"/>
    <w:rsid w:val="00475987"/>
    <w:rsid w:val="004769E9"/>
    <w:rsid w:val="00477E4C"/>
    <w:rsid w:val="004800D7"/>
    <w:rsid w:val="00480FD9"/>
    <w:rsid w:val="004811D9"/>
    <w:rsid w:val="00481D2C"/>
    <w:rsid w:val="0048266F"/>
    <w:rsid w:val="00486477"/>
    <w:rsid w:val="00486ADA"/>
    <w:rsid w:val="0048706E"/>
    <w:rsid w:val="00490155"/>
    <w:rsid w:val="004928CE"/>
    <w:rsid w:val="00492F6F"/>
    <w:rsid w:val="004933F9"/>
    <w:rsid w:val="004944E1"/>
    <w:rsid w:val="004949B7"/>
    <w:rsid w:val="00496A28"/>
    <w:rsid w:val="004A2764"/>
    <w:rsid w:val="004A351A"/>
    <w:rsid w:val="004A4F52"/>
    <w:rsid w:val="004A6635"/>
    <w:rsid w:val="004A6694"/>
    <w:rsid w:val="004A67CE"/>
    <w:rsid w:val="004A738F"/>
    <w:rsid w:val="004B0966"/>
    <w:rsid w:val="004B2A44"/>
    <w:rsid w:val="004B316A"/>
    <w:rsid w:val="004B3E0B"/>
    <w:rsid w:val="004B64AF"/>
    <w:rsid w:val="004B6C37"/>
    <w:rsid w:val="004B72FC"/>
    <w:rsid w:val="004B7F40"/>
    <w:rsid w:val="004C0D47"/>
    <w:rsid w:val="004C15CC"/>
    <w:rsid w:val="004C40D3"/>
    <w:rsid w:val="004C429A"/>
    <w:rsid w:val="004C5599"/>
    <w:rsid w:val="004C5B13"/>
    <w:rsid w:val="004C6317"/>
    <w:rsid w:val="004C6D6A"/>
    <w:rsid w:val="004C7D94"/>
    <w:rsid w:val="004D1478"/>
    <w:rsid w:val="004D2062"/>
    <w:rsid w:val="004D345A"/>
    <w:rsid w:val="004D4374"/>
    <w:rsid w:val="004D5749"/>
    <w:rsid w:val="004D650B"/>
    <w:rsid w:val="004E28FD"/>
    <w:rsid w:val="004E3CFC"/>
    <w:rsid w:val="004E7581"/>
    <w:rsid w:val="004E7A09"/>
    <w:rsid w:val="004F0BA5"/>
    <w:rsid w:val="004F16BA"/>
    <w:rsid w:val="004F2989"/>
    <w:rsid w:val="004F3BEC"/>
    <w:rsid w:val="004F3F06"/>
    <w:rsid w:val="004F3FD0"/>
    <w:rsid w:val="004F511F"/>
    <w:rsid w:val="004F53E9"/>
    <w:rsid w:val="004F5F43"/>
    <w:rsid w:val="004F78DE"/>
    <w:rsid w:val="004F7E03"/>
    <w:rsid w:val="005001B1"/>
    <w:rsid w:val="005007B5"/>
    <w:rsid w:val="00502DC4"/>
    <w:rsid w:val="005038C3"/>
    <w:rsid w:val="00504703"/>
    <w:rsid w:val="00506756"/>
    <w:rsid w:val="00506E95"/>
    <w:rsid w:val="005076A3"/>
    <w:rsid w:val="00507E22"/>
    <w:rsid w:val="005124F7"/>
    <w:rsid w:val="00512BCD"/>
    <w:rsid w:val="00513778"/>
    <w:rsid w:val="00514538"/>
    <w:rsid w:val="005200F8"/>
    <w:rsid w:val="005201AD"/>
    <w:rsid w:val="00520899"/>
    <w:rsid w:val="005215BB"/>
    <w:rsid w:val="005227C3"/>
    <w:rsid w:val="005235F3"/>
    <w:rsid w:val="005237A9"/>
    <w:rsid w:val="00524E59"/>
    <w:rsid w:val="00527FA6"/>
    <w:rsid w:val="00530432"/>
    <w:rsid w:val="005314E5"/>
    <w:rsid w:val="005343B0"/>
    <w:rsid w:val="0053685A"/>
    <w:rsid w:val="00540346"/>
    <w:rsid w:val="005404FC"/>
    <w:rsid w:val="005405AD"/>
    <w:rsid w:val="0054120E"/>
    <w:rsid w:val="00541EAC"/>
    <w:rsid w:val="005428A4"/>
    <w:rsid w:val="00543DD1"/>
    <w:rsid w:val="00543E8F"/>
    <w:rsid w:val="00545FEF"/>
    <w:rsid w:val="0054680F"/>
    <w:rsid w:val="00546E58"/>
    <w:rsid w:val="00546F2F"/>
    <w:rsid w:val="00553309"/>
    <w:rsid w:val="00556EA6"/>
    <w:rsid w:val="00560D24"/>
    <w:rsid w:val="00562EE4"/>
    <w:rsid w:val="00562EED"/>
    <w:rsid w:val="00567488"/>
    <w:rsid w:val="005700A8"/>
    <w:rsid w:val="0057020B"/>
    <w:rsid w:val="005708F2"/>
    <w:rsid w:val="00570FCE"/>
    <w:rsid w:val="005719CC"/>
    <w:rsid w:val="0057208C"/>
    <w:rsid w:val="005731C4"/>
    <w:rsid w:val="00573A54"/>
    <w:rsid w:val="005748B5"/>
    <w:rsid w:val="00574CDE"/>
    <w:rsid w:val="005750BC"/>
    <w:rsid w:val="005753E2"/>
    <w:rsid w:val="00576119"/>
    <w:rsid w:val="00576C16"/>
    <w:rsid w:val="00580815"/>
    <w:rsid w:val="00581760"/>
    <w:rsid w:val="005829EC"/>
    <w:rsid w:val="00582DE4"/>
    <w:rsid w:val="00583158"/>
    <w:rsid w:val="00584173"/>
    <w:rsid w:val="00584DD5"/>
    <w:rsid w:val="00585DA9"/>
    <w:rsid w:val="005865E7"/>
    <w:rsid w:val="005868BE"/>
    <w:rsid w:val="00586ED3"/>
    <w:rsid w:val="0059073E"/>
    <w:rsid w:val="0059175B"/>
    <w:rsid w:val="00592C46"/>
    <w:rsid w:val="005940EC"/>
    <w:rsid w:val="0059442A"/>
    <w:rsid w:val="00596214"/>
    <w:rsid w:val="00597275"/>
    <w:rsid w:val="005A0FAF"/>
    <w:rsid w:val="005A173D"/>
    <w:rsid w:val="005A183B"/>
    <w:rsid w:val="005A3D21"/>
    <w:rsid w:val="005A41F7"/>
    <w:rsid w:val="005A4CBD"/>
    <w:rsid w:val="005A5CC7"/>
    <w:rsid w:val="005A5CD1"/>
    <w:rsid w:val="005A6B40"/>
    <w:rsid w:val="005B16FA"/>
    <w:rsid w:val="005B33C9"/>
    <w:rsid w:val="005B50E9"/>
    <w:rsid w:val="005B62A4"/>
    <w:rsid w:val="005B6A36"/>
    <w:rsid w:val="005C005D"/>
    <w:rsid w:val="005C1BFD"/>
    <w:rsid w:val="005C221E"/>
    <w:rsid w:val="005C2900"/>
    <w:rsid w:val="005C344D"/>
    <w:rsid w:val="005C3E5A"/>
    <w:rsid w:val="005C4D4C"/>
    <w:rsid w:val="005C5442"/>
    <w:rsid w:val="005C6FA9"/>
    <w:rsid w:val="005C7140"/>
    <w:rsid w:val="005D0A36"/>
    <w:rsid w:val="005D21B8"/>
    <w:rsid w:val="005D4E58"/>
    <w:rsid w:val="005D55D2"/>
    <w:rsid w:val="005D5F85"/>
    <w:rsid w:val="005D67A7"/>
    <w:rsid w:val="005E10A4"/>
    <w:rsid w:val="005E150D"/>
    <w:rsid w:val="005E1838"/>
    <w:rsid w:val="005E4536"/>
    <w:rsid w:val="005E4A21"/>
    <w:rsid w:val="005E4AF4"/>
    <w:rsid w:val="005E6530"/>
    <w:rsid w:val="005E6B24"/>
    <w:rsid w:val="005E7D57"/>
    <w:rsid w:val="005F017C"/>
    <w:rsid w:val="005F08E1"/>
    <w:rsid w:val="005F0BF7"/>
    <w:rsid w:val="005F0EA6"/>
    <w:rsid w:val="005F247C"/>
    <w:rsid w:val="005F5828"/>
    <w:rsid w:val="005F64EA"/>
    <w:rsid w:val="005F70FC"/>
    <w:rsid w:val="005F7B19"/>
    <w:rsid w:val="00600662"/>
    <w:rsid w:val="0060290C"/>
    <w:rsid w:val="006033D6"/>
    <w:rsid w:val="00603768"/>
    <w:rsid w:val="006038CC"/>
    <w:rsid w:val="006039AA"/>
    <w:rsid w:val="0060429B"/>
    <w:rsid w:val="0061173E"/>
    <w:rsid w:val="00612739"/>
    <w:rsid w:val="00612B00"/>
    <w:rsid w:val="00614EF3"/>
    <w:rsid w:val="0061567F"/>
    <w:rsid w:val="006156B7"/>
    <w:rsid w:val="00616EF8"/>
    <w:rsid w:val="00620621"/>
    <w:rsid w:val="00621435"/>
    <w:rsid w:val="0062221B"/>
    <w:rsid w:val="006235E9"/>
    <w:rsid w:val="00623785"/>
    <w:rsid w:val="00623CEE"/>
    <w:rsid w:val="00625E70"/>
    <w:rsid w:val="0063100A"/>
    <w:rsid w:val="00631F36"/>
    <w:rsid w:val="0063250C"/>
    <w:rsid w:val="0063255C"/>
    <w:rsid w:val="00632658"/>
    <w:rsid w:val="00632ADB"/>
    <w:rsid w:val="006338DE"/>
    <w:rsid w:val="00634AAB"/>
    <w:rsid w:val="00635FA7"/>
    <w:rsid w:val="0064035C"/>
    <w:rsid w:val="0064168A"/>
    <w:rsid w:val="00641EC2"/>
    <w:rsid w:val="00641EC4"/>
    <w:rsid w:val="00642322"/>
    <w:rsid w:val="00642618"/>
    <w:rsid w:val="0064670F"/>
    <w:rsid w:val="0064761D"/>
    <w:rsid w:val="00651A7D"/>
    <w:rsid w:val="00652384"/>
    <w:rsid w:val="006539B5"/>
    <w:rsid w:val="00653A00"/>
    <w:rsid w:val="00653D69"/>
    <w:rsid w:val="00653E0D"/>
    <w:rsid w:val="006550A5"/>
    <w:rsid w:val="00656154"/>
    <w:rsid w:val="00656395"/>
    <w:rsid w:val="00657881"/>
    <w:rsid w:val="006616DA"/>
    <w:rsid w:val="00661E48"/>
    <w:rsid w:val="006625D9"/>
    <w:rsid w:val="00662DE6"/>
    <w:rsid w:val="00663AD4"/>
    <w:rsid w:val="00664E7A"/>
    <w:rsid w:val="00664E7E"/>
    <w:rsid w:val="00664E95"/>
    <w:rsid w:val="00665806"/>
    <w:rsid w:val="00666622"/>
    <w:rsid w:val="00670452"/>
    <w:rsid w:val="00670A93"/>
    <w:rsid w:val="0067128A"/>
    <w:rsid w:val="0067167E"/>
    <w:rsid w:val="00672115"/>
    <w:rsid w:val="00672783"/>
    <w:rsid w:val="00672B24"/>
    <w:rsid w:val="00672D2C"/>
    <w:rsid w:val="00675852"/>
    <w:rsid w:val="00675A6D"/>
    <w:rsid w:val="00675E12"/>
    <w:rsid w:val="00675FF0"/>
    <w:rsid w:val="006768E2"/>
    <w:rsid w:val="0067768F"/>
    <w:rsid w:val="006776F8"/>
    <w:rsid w:val="006809B7"/>
    <w:rsid w:val="00681BB2"/>
    <w:rsid w:val="006828EE"/>
    <w:rsid w:val="00682DAB"/>
    <w:rsid w:val="006842BA"/>
    <w:rsid w:val="0068466D"/>
    <w:rsid w:val="00685745"/>
    <w:rsid w:val="0069374B"/>
    <w:rsid w:val="00693A19"/>
    <w:rsid w:val="00695C8E"/>
    <w:rsid w:val="00695FD5"/>
    <w:rsid w:val="00696809"/>
    <w:rsid w:val="006A1ACA"/>
    <w:rsid w:val="006A1D70"/>
    <w:rsid w:val="006A2050"/>
    <w:rsid w:val="006A21D7"/>
    <w:rsid w:val="006A2B05"/>
    <w:rsid w:val="006A3653"/>
    <w:rsid w:val="006A4ECF"/>
    <w:rsid w:val="006A51BD"/>
    <w:rsid w:val="006A5924"/>
    <w:rsid w:val="006A61AE"/>
    <w:rsid w:val="006A6DE0"/>
    <w:rsid w:val="006A6F84"/>
    <w:rsid w:val="006A789B"/>
    <w:rsid w:val="006B060D"/>
    <w:rsid w:val="006B1756"/>
    <w:rsid w:val="006B2573"/>
    <w:rsid w:val="006B2C8A"/>
    <w:rsid w:val="006B4F9F"/>
    <w:rsid w:val="006B5AEA"/>
    <w:rsid w:val="006B5DA3"/>
    <w:rsid w:val="006B6360"/>
    <w:rsid w:val="006B6BC0"/>
    <w:rsid w:val="006B73DE"/>
    <w:rsid w:val="006B7637"/>
    <w:rsid w:val="006C0128"/>
    <w:rsid w:val="006C1127"/>
    <w:rsid w:val="006C205D"/>
    <w:rsid w:val="006C2CD9"/>
    <w:rsid w:val="006C310D"/>
    <w:rsid w:val="006C3D60"/>
    <w:rsid w:val="006C45DE"/>
    <w:rsid w:val="006C4755"/>
    <w:rsid w:val="006C4DAB"/>
    <w:rsid w:val="006C5015"/>
    <w:rsid w:val="006C7A5D"/>
    <w:rsid w:val="006C7B99"/>
    <w:rsid w:val="006D029F"/>
    <w:rsid w:val="006D2951"/>
    <w:rsid w:val="006D3FA4"/>
    <w:rsid w:val="006D4581"/>
    <w:rsid w:val="006D4739"/>
    <w:rsid w:val="006D571C"/>
    <w:rsid w:val="006D6766"/>
    <w:rsid w:val="006D73AE"/>
    <w:rsid w:val="006E0035"/>
    <w:rsid w:val="006E11B3"/>
    <w:rsid w:val="006E2D49"/>
    <w:rsid w:val="006E31A2"/>
    <w:rsid w:val="006E3C5C"/>
    <w:rsid w:val="006E51DC"/>
    <w:rsid w:val="006E524F"/>
    <w:rsid w:val="006E538C"/>
    <w:rsid w:val="006E56FD"/>
    <w:rsid w:val="006E76CD"/>
    <w:rsid w:val="006F092E"/>
    <w:rsid w:val="006F1DAD"/>
    <w:rsid w:val="006F1EEE"/>
    <w:rsid w:val="007006A6"/>
    <w:rsid w:val="00701AE0"/>
    <w:rsid w:val="007020BB"/>
    <w:rsid w:val="00702691"/>
    <w:rsid w:val="00703BF9"/>
    <w:rsid w:val="00705FDB"/>
    <w:rsid w:val="00707476"/>
    <w:rsid w:val="00707652"/>
    <w:rsid w:val="00707C71"/>
    <w:rsid w:val="00710194"/>
    <w:rsid w:val="00711D20"/>
    <w:rsid w:val="00712302"/>
    <w:rsid w:val="00713B40"/>
    <w:rsid w:val="00715C7F"/>
    <w:rsid w:val="0071719F"/>
    <w:rsid w:val="00717349"/>
    <w:rsid w:val="00717A54"/>
    <w:rsid w:val="00721060"/>
    <w:rsid w:val="007265C9"/>
    <w:rsid w:val="007312D3"/>
    <w:rsid w:val="0073333A"/>
    <w:rsid w:val="00734729"/>
    <w:rsid w:val="00736BE2"/>
    <w:rsid w:val="0073789D"/>
    <w:rsid w:val="00740C30"/>
    <w:rsid w:val="00740E76"/>
    <w:rsid w:val="00741492"/>
    <w:rsid w:val="007414F9"/>
    <w:rsid w:val="00741735"/>
    <w:rsid w:val="00741849"/>
    <w:rsid w:val="007421A2"/>
    <w:rsid w:val="007421B2"/>
    <w:rsid w:val="007425CF"/>
    <w:rsid w:val="00742C77"/>
    <w:rsid w:val="00743153"/>
    <w:rsid w:val="00744D6A"/>
    <w:rsid w:val="007465D9"/>
    <w:rsid w:val="00746DFD"/>
    <w:rsid w:val="00747847"/>
    <w:rsid w:val="00751372"/>
    <w:rsid w:val="0075139B"/>
    <w:rsid w:val="00751AE9"/>
    <w:rsid w:val="0075338D"/>
    <w:rsid w:val="0075364E"/>
    <w:rsid w:val="0075384A"/>
    <w:rsid w:val="0075448A"/>
    <w:rsid w:val="0075509A"/>
    <w:rsid w:val="00755A11"/>
    <w:rsid w:val="007576AB"/>
    <w:rsid w:val="007604C2"/>
    <w:rsid w:val="00760FA9"/>
    <w:rsid w:val="00762180"/>
    <w:rsid w:val="00764484"/>
    <w:rsid w:val="00766FD5"/>
    <w:rsid w:val="00770668"/>
    <w:rsid w:val="0077071A"/>
    <w:rsid w:val="00771DC4"/>
    <w:rsid w:val="00772252"/>
    <w:rsid w:val="00772A5E"/>
    <w:rsid w:val="00775BF0"/>
    <w:rsid w:val="00780364"/>
    <w:rsid w:val="007804C0"/>
    <w:rsid w:val="0078084B"/>
    <w:rsid w:val="00780B93"/>
    <w:rsid w:val="00781BFF"/>
    <w:rsid w:val="00782B5D"/>
    <w:rsid w:val="00782F5A"/>
    <w:rsid w:val="00783BE8"/>
    <w:rsid w:val="00791F52"/>
    <w:rsid w:val="00792C0A"/>
    <w:rsid w:val="007947C2"/>
    <w:rsid w:val="00797BAA"/>
    <w:rsid w:val="007A46A4"/>
    <w:rsid w:val="007B2F02"/>
    <w:rsid w:val="007B486A"/>
    <w:rsid w:val="007B4BC2"/>
    <w:rsid w:val="007B4C66"/>
    <w:rsid w:val="007B512C"/>
    <w:rsid w:val="007B6FDF"/>
    <w:rsid w:val="007C0AC4"/>
    <w:rsid w:val="007C1D45"/>
    <w:rsid w:val="007C2D0C"/>
    <w:rsid w:val="007C3266"/>
    <w:rsid w:val="007C5795"/>
    <w:rsid w:val="007C69F6"/>
    <w:rsid w:val="007C6A77"/>
    <w:rsid w:val="007D05B8"/>
    <w:rsid w:val="007D47A3"/>
    <w:rsid w:val="007D4C82"/>
    <w:rsid w:val="007D4F70"/>
    <w:rsid w:val="007D5C96"/>
    <w:rsid w:val="007D6C9C"/>
    <w:rsid w:val="007D7F5A"/>
    <w:rsid w:val="007E0EA9"/>
    <w:rsid w:val="007E10E2"/>
    <w:rsid w:val="007E1B9E"/>
    <w:rsid w:val="007E1E13"/>
    <w:rsid w:val="007F199B"/>
    <w:rsid w:val="007F2292"/>
    <w:rsid w:val="007F2663"/>
    <w:rsid w:val="007F2ADC"/>
    <w:rsid w:val="007F37D1"/>
    <w:rsid w:val="007F46B8"/>
    <w:rsid w:val="007F4A4D"/>
    <w:rsid w:val="007F61DE"/>
    <w:rsid w:val="007F662A"/>
    <w:rsid w:val="007F6806"/>
    <w:rsid w:val="007F6CBA"/>
    <w:rsid w:val="007F73EB"/>
    <w:rsid w:val="008000B2"/>
    <w:rsid w:val="00800E4C"/>
    <w:rsid w:val="008014BD"/>
    <w:rsid w:val="008018EA"/>
    <w:rsid w:val="00802F98"/>
    <w:rsid w:val="0080354C"/>
    <w:rsid w:val="00803792"/>
    <w:rsid w:val="00803B29"/>
    <w:rsid w:val="008045D3"/>
    <w:rsid w:val="00804A44"/>
    <w:rsid w:val="0080533F"/>
    <w:rsid w:val="008058D5"/>
    <w:rsid w:val="008104C6"/>
    <w:rsid w:val="00810628"/>
    <w:rsid w:val="00810B17"/>
    <w:rsid w:val="0081108E"/>
    <w:rsid w:val="008127E6"/>
    <w:rsid w:val="00814ED9"/>
    <w:rsid w:val="0081536E"/>
    <w:rsid w:val="00815958"/>
    <w:rsid w:val="00815CC3"/>
    <w:rsid w:val="00816B32"/>
    <w:rsid w:val="00817A21"/>
    <w:rsid w:val="00817AA2"/>
    <w:rsid w:val="00817BF6"/>
    <w:rsid w:val="008220F0"/>
    <w:rsid w:val="008234C9"/>
    <w:rsid w:val="00823813"/>
    <w:rsid w:val="00823DCD"/>
    <w:rsid w:val="0082644D"/>
    <w:rsid w:val="00826E3D"/>
    <w:rsid w:val="0083092B"/>
    <w:rsid w:val="00832090"/>
    <w:rsid w:val="008327BE"/>
    <w:rsid w:val="00833680"/>
    <w:rsid w:val="0083472E"/>
    <w:rsid w:val="008351F9"/>
    <w:rsid w:val="00835B5B"/>
    <w:rsid w:val="008371C8"/>
    <w:rsid w:val="0084018B"/>
    <w:rsid w:val="0084373F"/>
    <w:rsid w:val="00843B2B"/>
    <w:rsid w:val="00844531"/>
    <w:rsid w:val="008449A8"/>
    <w:rsid w:val="0084597D"/>
    <w:rsid w:val="00845AA0"/>
    <w:rsid w:val="00845B0A"/>
    <w:rsid w:val="00846572"/>
    <w:rsid w:val="008468EE"/>
    <w:rsid w:val="00847C83"/>
    <w:rsid w:val="008504DD"/>
    <w:rsid w:val="008509F9"/>
    <w:rsid w:val="00850B0E"/>
    <w:rsid w:val="0085147D"/>
    <w:rsid w:val="00851C97"/>
    <w:rsid w:val="00851CA3"/>
    <w:rsid w:val="008524BC"/>
    <w:rsid w:val="00853CFC"/>
    <w:rsid w:val="00855802"/>
    <w:rsid w:val="008601D9"/>
    <w:rsid w:val="00860CC2"/>
    <w:rsid w:val="00860D7F"/>
    <w:rsid w:val="008619CB"/>
    <w:rsid w:val="00862F71"/>
    <w:rsid w:val="00864BC7"/>
    <w:rsid w:val="0086617C"/>
    <w:rsid w:val="00870720"/>
    <w:rsid w:val="0087075D"/>
    <w:rsid w:val="00872DD9"/>
    <w:rsid w:val="00872E49"/>
    <w:rsid w:val="00873719"/>
    <w:rsid w:val="0087381F"/>
    <w:rsid w:val="00876A23"/>
    <w:rsid w:val="00876BFF"/>
    <w:rsid w:val="0088232D"/>
    <w:rsid w:val="00885FCC"/>
    <w:rsid w:val="00890A69"/>
    <w:rsid w:val="008917C0"/>
    <w:rsid w:val="008917F4"/>
    <w:rsid w:val="00891F90"/>
    <w:rsid w:val="0089222A"/>
    <w:rsid w:val="00892CAE"/>
    <w:rsid w:val="00893455"/>
    <w:rsid w:val="008A15A8"/>
    <w:rsid w:val="008A17A2"/>
    <w:rsid w:val="008A192B"/>
    <w:rsid w:val="008A24D9"/>
    <w:rsid w:val="008A2FC5"/>
    <w:rsid w:val="008A35AE"/>
    <w:rsid w:val="008A4447"/>
    <w:rsid w:val="008A5852"/>
    <w:rsid w:val="008A5943"/>
    <w:rsid w:val="008A5A48"/>
    <w:rsid w:val="008A7DB5"/>
    <w:rsid w:val="008B00A7"/>
    <w:rsid w:val="008B02E1"/>
    <w:rsid w:val="008B0D53"/>
    <w:rsid w:val="008B1D31"/>
    <w:rsid w:val="008B2571"/>
    <w:rsid w:val="008B28D4"/>
    <w:rsid w:val="008B3219"/>
    <w:rsid w:val="008B4BFE"/>
    <w:rsid w:val="008B6651"/>
    <w:rsid w:val="008C0F69"/>
    <w:rsid w:val="008C1E8B"/>
    <w:rsid w:val="008C2E62"/>
    <w:rsid w:val="008C4267"/>
    <w:rsid w:val="008C4C6E"/>
    <w:rsid w:val="008C60D1"/>
    <w:rsid w:val="008C74BA"/>
    <w:rsid w:val="008C7985"/>
    <w:rsid w:val="008D00FD"/>
    <w:rsid w:val="008D037F"/>
    <w:rsid w:val="008D04C1"/>
    <w:rsid w:val="008D11EA"/>
    <w:rsid w:val="008D1A88"/>
    <w:rsid w:val="008D39A6"/>
    <w:rsid w:val="008D4B47"/>
    <w:rsid w:val="008D4C1B"/>
    <w:rsid w:val="008D4C77"/>
    <w:rsid w:val="008E0852"/>
    <w:rsid w:val="008E0D07"/>
    <w:rsid w:val="008E15FF"/>
    <w:rsid w:val="008E1CED"/>
    <w:rsid w:val="008E1E72"/>
    <w:rsid w:val="008E2E3C"/>
    <w:rsid w:val="008E3B20"/>
    <w:rsid w:val="008E3EE3"/>
    <w:rsid w:val="008E4379"/>
    <w:rsid w:val="008E4E3E"/>
    <w:rsid w:val="008E617E"/>
    <w:rsid w:val="008F14C3"/>
    <w:rsid w:val="008F19A2"/>
    <w:rsid w:val="008F4591"/>
    <w:rsid w:val="008F771E"/>
    <w:rsid w:val="00900CC9"/>
    <w:rsid w:val="00902623"/>
    <w:rsid w:val="00902786"/>
    <w:rsid w:val="00903227"/>
    <w:rsid w:val="0090399B"/>
    <w:rsid w:val="00904101"/>
    <w:rsid w:val="009052FE"/>
    <w:rsid w:val="00905450"/>
    <w:rsid w:val="009079D4"/>
    <w:rsid w:val="009108AA"/>
    <w:rsid w:val="00911A0C"/>
    <w:rsid w:val="00911BB9"/>
    <w:rsid w:val="009135BA"/>
    <w:rsid w:val="009136D3"/>
    <w:rsid w:val="00914BFF"/>
    <w:rsid w:val="00914FE7"/>
    <w:rsid w:val="00915890"/>
    <w:rsid w:val="00916515"/>
    <w:rsid w:val="0092198B"/>
    <w:rsid w:val="00921F31"/>
    <w:rsid w:val="00923743"/>
    <w:rsid w:val="00924060"/>
    <w:rsid w:val="00924698"/>
    <w:rsid w:val="00926581"/>
    <w:rsid w:val="009308DC"/>
    <w:rsid w:val="00930996"/>
    <w:rsid w:val="00931409"/>
    <w:rsid w:val="0093148D"/>
    <w:rsid w:val="009323A0"/>
    <w:rsid w:val="00932583"/>
    <w:rsid w:val="009339CB"/>
    <w:rsid w:val="00935549"/>
    <w:rsid w:val="00936793"/>
    <w:rsid w:val="0094056E"/>
    <w:rsid w:val="00940779"/>
    <w:rsid w:val="00940F4E"/>
    <w:rsid w:val="00941210"/>
    <w:rsid w:val="00941EAB"/>
    <w:rsid w:val="00942A34"/>
    <w:rsid w:val="009433A0"/>
    <w:rsid w:val="00943E02"/>
    <w:rsid w:val="0094441A"/>
    <w:rsid w:val="00945BC4"/>
    <w:rsid w:val="00946D43"/>
    <w:rsid w:val="0095026B"/>
    <w:rsid w:val="0095440F"/>
    <w:rsid w:val="009551F0"/>
    <w:rsid w:val="00956A26"/>
    <w:rsid w:val="00956DA7"/>
    <w:rsid w:val="00957017"/>
    <w:rsid w:val="0095751A"/>
    <w:rsid w:val="00957AEB"/>
    <w:rsid w:val="009602B0"/>
    <w:rsid w:val="0096040C"/>
    <w:rsid w:val="0096235F"/>
    <w:rsid w:val="009623D1"/>
    <w:rsid w:val="00963260"/>
    <w:rsid w:val="00963CC6"/>
    <w:rsid w:val="00963D7B"/>
    <w:rsid w:val="00964057"/>
    <w:rsid w:val="00964777"/>
    <w:rsid w:val="00964914"/>
    <w:rsid w:val="009658FD"/>
    <w:rsid w:val="00967183"/>
    <w:rsid w:val="009677AE"/>
    <w:rsid w:val="00967FC5"/>
    <w:rsid w:val="00971944"/>
    <w:rsid w:val="00972A2D"/>
    <w:rsid w:val="00972DCB"/>
    <w:rsid w:val="00975170"/>
    <w:rsid w:val="00975EBD"/>
    <w:rsid w:val="0097714D"/>
    <w:rsid w:val="0097725E"/>
    <w:rsid w:val="00981C5A"/>
    <w:rsid w:val="0098311B"/>
    <w:rsid w:val="00984054"/>
    <w:rsid w:val="00984EFC"/>
    <w:rsid w:val="009851BB"/>
    <w:rsid w:val="00985405"/>
    <w:rsid w:val="00986B6D"/>
    <w:rsid w:val="00987459"/>
    <w:rsid w:val="00993AFB"/>
    <w:rsid w:val="00993FFD"/>
    <w:rsid w:val="009942D0"/>
    <w:rsid w:val="00997844"/>
    <w:rsid w:val="009A0605"/>
    <w:rsid w:val="009A06E3"/>
    <w:rsid w:val="009A0E3F"/>
    <w:rsid w:val="009A1EE9"/>
    <w:rsid w:val="009A3844"/>
    <w:rsid w:val="009A3AA8"/>
    <w:rsid w:val="009A3B84"/>
    <w:rsid w:val="009A42EB"/>
    <w:rsid w:val="009A45C3"/>
    <w:rsid w:val="009A4ABC"/>
    <w:rsid w:val="009A55F3"/>
    <w:rsid w:val="009A5918"/>
    <w:rsid w:val="009A77B1"/>
    <w:rsid w:val="009B01C6"/>
    <w:rsid w:val="009B0BCC"/>
    <w:rsid w:val="009B1FA4"/>
    <w:rsid w:val="009B257A"/>
    <w:rsid w:val="009B25FD"/>
    <w:rsid w:val="009B281A"/>
    <w:rsid w:val="009B2E79"/>
    <w:rsid w:val="009B339F"/>
    <w:rsid w:val="009B3802"/>
    <w:rsid w:val="009B3E6C"/>
    <w:rsid w:val="009B403D"/>
    <w:rsid w:val="009B575F"/>
    <w:rsid w:val="009B5F2D"/>
    <w:rsid w:val="009B7B8D"/>
    <w:rsid w:val="009C08ED"/>
    <w:rsid w:val="009C1969"/>
    <w:rsid w:val="009C274E"/>
    <w:rsid w:val="009C3669"/>
    <w:rsid w:val="009C3F1B"/>
    <w:rsid w:val="009C5DAA"/>
    <w:rsid w:val="009C6F7C"/>
    <w:rsid w:val="009C7784"/>
    <w:rsid w:val="009C7D35"/>
    <w:rsid w:val="009D0836"/>
    <w:rsid w:val="009D2534"/>
    <w:rsid w:val="009D3199"/>
    <w:rsid w:val="009D5B8E"/>
    <w:rsid w:val="009E14DF"/>
    <w:rsid w:val="009E294A"/>
    <w:rsid w:val="009E2C5D"/>
    <w:rsid w:val="009E34FC"/>
    <w:rsid w:val="009E3A11"/>
    <w:rsid w:val="009E3DED"/>
    <w:rsid w:val="009F3937"/>
    <w:rsid w:val="009F51D2"/>
    <w:rsid w:val="009F59F6"/>
    <w:rsid w:val="009F608D"/>
    <w:rsid w:val="00A010F8"/>
    <w:rsid w:val="00A0117A"/>
    <w:rsid w:val="00A02364"/>
    <w:rsid w:val="00A04299"/>
    <w:rsid w:val="00A07983"/>
    <w:rsid w:val="00A10080"/>
    <w:rsid w:val="00A109EF"/>
    <w:rsid w:val="00A11770"/>
    <w:rsid w:val="00A11F50"/>
    <w:rsid w:val="00A13134"/>
    <w:rsid w:val="00A14103"/>
    <w:rsid w:val="00A17241"/>
    <w:rsid w:val="00A21228"/>
    <w:rsid w:val="00A24A0B"/>
    <w:rsid w:val="00A255AC"/>
    <w:rsid w:val="00A27122"/>
    <w:rsid w:val="00A27FDB"/>
    <w:rsid w:val="00A30E3B"/>
    <w:rsid w:val="00A328D7"/>
    <w:rsid w:val="00A4092C"/>
    <w:rsid w:val="00A42415"/>
    <w:rsid w:val="00A42DDB"/>
    <w:rsid w:val="00A43516"/>
    <w:rsid w:val="00A43622"/>
    <w:rsid w:val="00A43FF6"/>
    <w:rsid w:val="00A47D92"/>
    <w:rsid w:val="00A50E42"/>
    <w:rsid w:val="00A52D54"/>
    <w:rsid w:val="00A5334B"/>
    <w:rsid w:val="00A53502"/>
    <w:rsid w:val="00A53DBF"/>
    <w:rsid w:val="00A53F37"/>
    <w:rsid w:val="00A55284"/>
    <w:rsid w:val="00A5659A"/>
    <w:rsid w:val="00A56C97"/>
    <w:rsid w:val="00A57328"/>
    <w:rsid w:val="00A57F03"/>
    <w:rsid w:val="00A63B40"/>
    <w:rsid w:val="00A67885"/>
    <w:rsid w:val="00A67DDF"/>
    <w:rsid w:val="00A70AA6"/>
    <w:rsid w:val="00A739DB"/>
    <w:rsid w:val="00A73CFB"/>
    <w:rsid w:val="00A75B79"/>
    <w:rsid w:val="00A7752E"/>
    <w:rsid w:val="00A8198A"/>
    <w:rsid w:val="00A820D1"/>
    <w:rsid w:val="00A82B5D"/>
    <w:rsid w:val="00A84045"/>
    <w:rsid w:val="00A840CB"/>
    <w:rsid w:val="00A845F4"/>
    <w:rsid w:val="00A8462C"/>
    <w:rsid w:val="00A84C5D"/>
    <w:rsid w:val="00A85BDD"/>
    <w:rsid w:val="00A86B53"/>
    <w:rsid w:val="00A86F94"/>
    <w:rsid w:val="00A870A6"/>
    <w:rsid w:val="00A871BC"/>
    <w:rsid w:val="00A8761E"/>
    <w:rsid w:val="00A87750"/>
    <w:rsid w:val="00A90EA6"/>
    <w:rsid w:val="00A9129E"/>
    <w:rsid w:val="00A914E4"/>
    <w:rsid w:val="00A91A50"/>
    <w:rsid w:val="00A92A59"/>
    <w:rsid w:val="00A94241"/>
    <w:rsid w:val="00A9727E"/>
    <w:rsid w:val="00A97A02"/>
    <w:rsid w:val="00A97BC2"/>
    <w:rsid w:val="00AA0303"/>
    <w:rsid w:val="00AA08C1"/>
    <w:rsid w:val="00AA13AC"/>
    <w:rsid w:val="00AA2EE9"/>
    <w:rsid w:val="00AA3314"/>
    <w:rsid w:val="00AA43C9"/>
    <w:rsid w:val="00AA5465"/>
    <w:rsid w:val="00AA640D"/>
    <w:rsid w:val="00AA68CC"/>
    <w:rsid w:val="00AA6E3F"/>
    <w:rsid w:val="00AA7DC8"/>
    <w:rsid w:val="00AB12AD"/>
    <w:rsid w:val="00AB1B01"/>
    <w:rsid w:val="00AB3588"/>
    <w:rsid w:val="00AB4248"/>
    <w:rsid w:val="00AB56EA"/>
    <w:rsid w:val="00AB5A2D"/>
    <w:rsid w:val="00AB6631"/>
    <w:rsid w:val="00AB6E1C"/>
    <w:rsid w:val="00AB7AAF"/>
    <w:rsid w:val="00AC01F6"/>
    <w:rsid w:val="00AC1561"/>
    <w:rsid w:val="00AC1834"/>
    <w:rsid w:val="00AC19E9"/>
    <w:rsid w:val="00AC22B0"/>
    <w:rsid w:val="00AC4EF8"/>
    <w:rsid w:val="00AC4F5F"/>
    <w:rsid w:val="00AC4F97"/>
    <w:rsid w:val="00AC6F3F"/>
    <w:rsid w:val="00AC74D7"/>
    <w:rsid w:val="00AC74D8"/>
    <w:rsid w:val="00AC7548"/>
    <w:rsid w:val="00AC75E2"/>
    <w:rsid w:val="00AD05AE"/>
    <w:rsid w:val="00AD1747"/>
    <w:rsid w:val="00AD1801"/>
    <w:rsid w:val="00AD21AC"/>
    <w:rsid w:val="00AD2C72"/>
    <w:rsid w:val="00AD350B"/>
    <w:rsid w:val="00AD3A5D"/>
    <w:rsid w:val="00AD4670"/>
    <w:rsid w:val="00AD6B09"/>
    <w:rsid w:val="00AD73E9"/>
    <w:rsid w:val="00AD7DF2"/>
    <w:rsid w:val="00AE0BC4"/>
    <w:rsid w:val="00AE1727"/>
    <w:rsid w:val="00AE5751"/>
    <w:rsid w:val="00AE62C3"/>
    <w:rsid w:val="00AF03E9"/>
    <w:rsid w:val="00AF0686"/>
    <w:rsid w:val="00AF0E05"/>
    <w:rsid w:val="00AF0E59"/>
    <w:rsid w:val="00AF1082"/>
    <w:rsid w:val="00AF1824"/>
    <w:rsid w:val="00AF22CF"/>
    <w:rsid w:val="00AF232E"/>
    <w:rsid w:val="00AF2731"/>
    <w:rsid w:val="00AF2CE1"/>
    <w:rsid w:val="00AF2DC4"/>
    <w:rsid w:val="00AF3B56"/>
    <w:rsid w:val="00AF4530"/>
    <w:rsid w:val="00AF5F64"/>
    <w:rsid w:val="00AF5FBF"/>
    <w:rsid w:val="00AF6D0D"/>
    <w:rsid w:val="00AF6EC0"/>
    <w:rsid w:val="00B0183C"/>
    <w:rsid w:val="00B02364"/>
    <w:rsid w:val="00B042A9"/>
    <w:rsid w:val="00B04425"/>
    <w:rsid w:val="00B06248"/>
    <w:rsid w:val="00B06F62"/>
    <w:rsid w:val="00B0727C"/>
    <w:rsid w:val="00B07318"/>
    <w:rsid w:val="00B12098"/>
    <w:rsid w:val="00B13863"/>
    <w:rsid w:val="00B22B4B"/>
    <w:rsid w:val="00B23DFC"/>
    <w:rsid w:val="00B24ED0"/>
    <w:rsid w:val="00B25CCB"/>
    <w:rsid w:val="00B27271"/>
    <w:rsid w:val="00B27A5F"/>
    <w:rsid w:val="00B333FD"/>
    <w:rsid w:val="00B3501E"/>
    <w:rsid w:val="00B35653"/>
    <w:rsid w:val="00B36F58"/>
    <w:rsid w:val="00B3704A"/>
    <w:rsid w:val="00B37099"/>
    <w:rsid w:val="00B37E34"/>
    <w:rsid w:val="00B40DAC"/>
    <w:rsid w:val="00B40FE0"/>
    <w:rsid w:val="00B4348E"/>
    <w:rsid w:val="00B43B1F"/>
    <w:rsid w:val="00B43F08"/>
    <w:rsid w:val="00B44AA1"/>
    <w:rsid w:val="00B44CC8"/>
    <w:rsid w:val="00B45734"/>
    <w:rsid w:val="00B46F9D"/>
    <w:rsid w:val="00B5095E"/>
    <w:rsid w:val="00B50CDF"/>
    <w:rsid w:val="00B51FCF"/>
    <w:rsid w:val="00B5266A"/>
    <w:rsid w:val="00B52A17"/>
    <w:rsid w:val="00B530BE"/>
    <w:rsid w:val="00B5374A"/>
    <w:rsid w:val="00B538A6"/>
    <w:rsid w:val="00B60E06"/>
    <w:rsid w:val="00B60E3D"/>
    <w:rsid w:val="00B61681"/>
    <w:rsid w:val="00B61B79"/>
    <w:rsid w:val="00B63718"/>
    <w:rsid w:val="00B66A3B"/>
    <w:rsid w:val="00B66A85"/>
    <w:rsid w:val="00B66E48"/>
    <w:rsid w:val="00B67A53"/>
    <w:rsid w:val="00B71A20"/>
    <w:rsid w:val="00B71D32"/>
    <w:rsid w:val="00B732AF"/>
    <w:rsid w:val="00B737B8"/>
    <w:rsid w:val="00B74C74"/>
    <w:rsid w:val="00B76729"/>
    <w:rsid w:val="00B800EE"/>
    <w:rsid w:val="00B805F7"/>
    <w:rsid w:val="00B80E2D"/>
    <w:rsid w:val="00B829BD"/>
    <w:rsid w:val="00B82A34"/>
    <w:rsid w:val="00B82F52"/>
    <w:rsid w:val="00B844DC"/>
    <w:rsid w:val="00B84A10"/>
    <w:rsid w:val="00B850CB"/>
    <w:rsid w:val="00B850E0"/>
    <w:rsid w:val="00B85E29"/>
    <w:rsid w:val="00B86ED9"/>
    <w:rsid w:val="00B90296"/>
    <w:rsid w:val="00B90A8B"/>
    <w:rsid w:val="00B91493"/>
    <w:rsid w:val="00B91D87"/>
    <w:rsid w:val="00B91FE5"/>
    <w:rsid w:val="00B934C2"/>
    <w:rsid w:val="00B934F4"/>
    <w:rsid w:val="00B94C51"/>
    <w:rsid w:val="00B951AE"/>
    <w:rsid w:val="00B9596F"/>
    <w:rsid w:val="00B95AAF"/>
    <w:rsid w:val="00B9719E"/>
    <w:rsid w:val="00BA0B35"/>
    <w:rsid w:val="00BA18D4"/>
    <w:rsid w:val="00BA1999"/>
    <w:rsid w:val="00BA1BCF"/>
    <w:rsid w:val="00BA1E49"/>
    <w:rsid w:val="00BA1F50"/>
    <w:rsid w:val="00BA261D"/>
    <w:rsid w:val="00BA2C8B"/>
    <w:rsid w:val="00BA31CE"/>
    <w:rsid w:val="00BA3B6F"/>
    <w:rsid w:val="00BA599E"/>
    <w:rsid w:val="00BA669D"/>
    <w:rsid w:val="00BA6F52"/>
    <w:rsid w:val="00BA71B7"/>
    <w:rsid w:val="00BB0366"/>
    <w:rsid w:val="00BB12B5"/>
    <w:rsid w:val="00BB1E48"/>
    <w:rsid w:val="00BB25AF"/>
    <w:rsid w:val="00BB4A25"/>
    <w:rsid w:val="00BB56EC"/>
    <w:rsid w:val="00BB6C70"/>
    <w:rsid w:val="00BC08EC"/>
    <w:rsid w:val="00BC0C23"/>
    <w:rsid w:val="00BC5340"/>
    <w:rsid w:val="00BC576A"/>
    <w:rsid w:val="00BC59BF"/>
    <w:rsid w:val="00BC5C64"/>
    <w:rsid w:val="00BC7314"/>
    <w:rsid w:val="00BC7A38"/>
    <w:rsid w:val="00BD0A5B"/>
    <w:rsid w:val="00BD1202"/>
    <w:rsid w:val="00BD17EA"/>
    <w:rsid w:val="00BD1AD0"/>
    <w:rsid w:val="00BD368A"/>
    <w:rsid w:val="00BD4BC5"/>
    <w:rsid w:val="00BD7355"/>
    <w:rsid w:val="00BD75EE"/>
    <w:rsid w:val="00BD7D49"/>
    <w:rsid w:val="00BE00FB"/>
    <w:rsid w:val="00BE0FBA"/>
    <w:rsid w:val="00BE104D"/>
    <w:rsid w:val="00BE117B"/>
    <w:rsid w:val="00BE11B6"/>
    <w:rsid w:val="00BE1E5A"/>
    <w:rsid w:val="00BE1E7D"/>
    <w:rsid w:val="00BE2943"/>
    <w:rsid w:val="00BE53D1"/>
    <w:rsid w:val="00BE5B82"/>
    <w:rsid w:val="00BE6225"/>
    <w:rsid w:val="00BE655F"/>
    <w:rsid w:val="00BE79B4"/>
    <w:rsid w:val="00BE7DEC"/>
    <w:rsid w:val="00BF04F0"/>
    <w:rsid w:val="00BF0B07"/>
    <w:rsid w:val="00BF2DD1"/>
    <w:rsid w:val="00BF2EF7"/>
    <w:rsid w:val="00BF3727"/>
    <w:rsid w:val="00BF3AF4"/>
    <w:rsid w:val="00BF4B88"/>
    <w:rsid w:val="00BF59B6"/>
    <w:rsid w:val="00BF6579"/>
    <w:rsid w:val="00BF7115"/>
    <w:rsid w:val="00C0132E"/>
    <w:rsid w:val="00C03A4C"/>
    <w:rsid w:val="00C04600"/>
    <w:rsid w:val="00C04D1A"/>
    <w:rsid w:val="00C05144"/>
    <w:rsid w:val="00C0575D"/>
    <w:rsid w:val="00C06762"/>
    <w:rsid w:val="00C104CE"/>
    <w:rsid w:val="00C11AB7"/>
    <w:rsid w:val="00C1347C"/>
    <w:rsid w:val="00C138B9"/>
    <w:rsid w:val="00C15786"/>
    <w:rsid w:val="00C15A51"/>
    <w:rsid w:val="00C205E4"/>
    <w:rsid w:val="00C212E0"/>
    <w:rsid w:val="00C21B9D"/>
    <w:rsid w:val="00C230B9"/>
    <w:rsid w:val="00C23689"/>
    <w:rsid w:val="00C26A22"/>
    <w:rsid w:val="00C27B37"/>
    <w:rsid w:val="00C30888"/>
    <w:rsid w:val="00C30A6A"/>
    <w:rsid w:val="00C32A8B"/>
    <w:rsid w:val="00C32F5E"/>
    <w:rsid w:val="00C33098"/>
    <w:rsid w:val="00C33656"/>
    <w:rsid w:val="00C3491B"/>
    <w:rsid w:val="00C34B72"/>
    <w:rsid w:val="00C36286"/>
    <w:rsid w:val="00C40A40"/>
    <w:rsid w:val="00C41146"/>
    <w:rsid w:val="00C41CF7"/>
    <w:rsid w:val="00C4212C"/>
    <w:rsid w:val="00C42604"/>
    <w:rsid w:val="00C43533"/>
    <w:rsid w:val="00C4415F"/>
    <w:rsid w:val="00C45D8F"/>
    <w:rsid w:val="00C46494"/>
    <w:rsid w:val="00C46823"/>
    <w:rsid w:val="00C471DA"/>
    <w:rsid w:val="00C5024C"/>
    <w:rsid w:val="00C51EF9"/>
    <w:rsid w:val="00C52478"/>
    <w:rsid w:val="00C54147"/>
    <w:rsid w:val="00C552BB"/>
    <w:rsid w:val="00C57D8D"/>
    <w:rsid w:val="00C60BBF"/>
    <w:rsid w:val="00C60E39"/>
    <w:rsid w:val="00C62D2E"/>
    <w:rsid w:val="00C64630"/>
    <w:rsid w:val="00C650AD"/>
    <w:rsid w:val="00C65846"/>
    <w:rsid w:val="00C677CC"/>
    <w:rsid w:val="00C704BB"/>
    <w:rsid w:val="00C70EBA"/>
    <w:rsid w:val="00C7144E"/>
    <w:rsid w:val="00C721B0"/>
    <w:rsid w:val="00C7221F"/>
    <w:rsid w:val="00C7343F"/>
    <w:rsid w:val="00C74DD3"/>
    <w:rsid w:val="00C752A0"/>
    <w:rsid w:val="00C754AA"/>
    <w:rsid w:val="00C76651"/>
    <w:rsid w:val="00C76DC8"/>
    <w:rsid w:val="00C7700B"/>
    <w:rsid w:val="00C77C5A"/>
    <w:rsid w:val="00C80154"/>
    <w:rsid w:val="00C8023F"/>
    <w:rsid w:val="00C80560"/>
    <w:rsid w:val="00C81288"/>
    <w:rsid w:val="00C8378B"/>
    <w:rsid w:val="00C85998"/>
    <w:rsid w:val="00C8686D"/>
    <w:rsid w:val="00C875D0"/>
    <w:rsid w:val="00C87773"/>
    <w:rsid w:val="00C909C9"/>
    <w:rsid w:val="00C90FC4"/>
    <w:rsid w:val="00C9380F"/>
    <w:rsid w:val="00C9390A"/>
    <w:rsid w:val="00C94CF7"/>
    <w:rsid w:val="00C96B5D"/>
    <w:rsid w:val="00CA3241"/>
    <w:rsid w:val="00CA4369"/>
    <w:rsid w:val="00CA4E61"/>
    <w:rsid w:val="00CA6378"/>
    <w:rsid w:val="00CA6B47"/>
    <w:rsid w:val="00CA6BA8"/>
    <w:rsid w:val="00CB2F93"/>
    <w:rsid w:val="00CB30DE"/>
    <w:rsid w:val="00CB4A7E"/>
    <w:rsid w:val="00CB5B98"/>
    <w:rsid w:val="00CB6175"/>
    <w:rsid w:val="00CB7664"/>
    <w:rsid w:val="00CB7EF1"/>
    <w:rsid w:val="00CC1AAE"/>
    <w:rsid w:val="00CC41F6"/>
    <w:rsid w:val="00CC42A5"/>
    <w:rsid w:val="00CC6BAF"/>
    <w:rsid w:val="00CC6F83"/>
    <w:rsid w:val="00CD07D7"/>
    <w:rsid w:val="00CD13C2"/>
    <w:rsid w:val="00CD3DEF"/>
    <w:rsid w:val="00CD639C"/>
    <w:rsid w:val="00CD6585"/>
    <w:rsid w:val="00CD6EEA"/>
    <w:rsid w:val="00CD74AA"/>
    <w:rsid w:val="00CE1497"/>
    <w:rsid w:val="00CE28A1"/>
    <w:rsid w:val="00CE4689"/>
    <w:rsid w:val="00CE5641"/>
    <w:rsid w:val="00CE6998"/>
    <w:rsid w:val="00CE7724"/>
    <w:rsid w:val="00CE782B"/>
    <w:rsid w:val="00CF2BC9"/>
    <w:rsid w:val="00CF3291"/>
    <w:rsid w:val="00CF3E27"/>
    <w:rsid w:val="00CF430D"/>
    <w:rsid w:val="00CF4ACB"/>
    <w:rsid w:val="00CF4FCD"/>
    <w:rsid w:val="00CF77AB"/>
    <w:rsid w:val="00CF7BA4"/>
    <w:rsid w:val="00D006DB"/>
    <w:rsid w:val="00D03AE4"/>
    <w:rsid w:val="00D03C93"/>
    <w:rsid w:val="00D05036"/>
    <w:rsid w:val="00D05534"/>
    <w:rsid w:val="00D0750B"/>
    <w:rsid w:val="00D118FB"/>
    <w:rsid w:val="00D1341D"/>
    <w:rsid w:val="00D13B3F"/>
    <w:rsid w:val="00D14178"/>
    <w:rsid w:val="00D14597"/>
    <w:rsid w:val="00D14EE8"/>
    <w:rsid w:val="00D15919"/>
    <w:rsid w:val="00D1650E"/>
    <w:rsid w:val="00D2025B"/>
    <w:rsid w:val="00D2102D"/>
    <w:rsid w:val="00D247AF"/>
    <w:rsid w:val="00D255F4"/>
    <w:rsid w:val="00D27173"/>
    <w:rsid w:val="00D27CCB"/>
    <w:rsid w:val="00D30D51"/>
    <w:rsid w:val="00D32326"/>
    <w:rsid w:val="00D33FD4"/>
    <w:rsid w:val="00D346E0"/>
    <w:rsid w:val="00D378A3"/>
    <w:rsid w:val="00D417DB"/>
    <w:rsid w:val="00D417E7"/>
    <w:rsid w:val="00D41DFB"/>
    <w:rsid w:val="00D433CB"/>
    <w:rsid w:val="00D4382F"/>
    <w:rsid w:val="00D43E1F"/>
    <w:rsid w:val="00D45423"/>
    <w:rsid w:val="00D47181"/>
    <w:rsid w:val="00D47A97"/>
    <w:rsid w:val="00D47E2C"/>
    <w:rsid w:val="00D500CB"/>
    <w:rsid w:val="00D50C6F"/>
    <w:rsid w:val="00D5162F"/>
    <w:rsid w:val="00D51CCA"/>
    <w:rsid w:val="00D5220D"/>
    <w:rsid w:val="00D52268"/>
    <w:rsid w:val="00D5283B"/>
    <w:rsid w:val="00D531A0"/>
    <w:rsid w:val="00D54D07"/>
    <w:rsid w:val="00D55413"/>
    <w:rsid w:val="00D556E1"/>
    <w:rsid w:val="00D55EAF"/>
    <w:rsid w:val="00D56547"/>
    <w:rsid w:val="00D565CB"/>
    <w:rsid w:val="00D609EA"/>
    <w:rsid w:val="00D62319"/>
    <w:rsid w:val="00D627BD"/>
    <w:rsid w:val="00D627F3"/>
    <w:rsid w:val="00D62806"/>
    <w:rsid w:val="00D65DC3"/>
    <w:rsid w:val="00D660EB"/>
    <w:rsid w:val="00D70ABF"/>
    <w:rsid w:val="00D71491"/>
    <w:rsid w:val="00D714EC"/>
    <w:rsid w:val="00D716C8"/>
    <w:rsid w:val="00D716CE"/>
    <w:rsid w:val="00D7255D"/>
    <w:rsid w:val="00D72B0B"/>
    <w:rsid w:val="00D73F96"/>
    <w:rsid w:val="00D75048"/>
    <w:rsid w:val="00D753B1"/>
    <w:rsid w:val="00D81F26"/>
    <w:rsid w:val="00D83558"/>
    <w:rsid w:val="00D83603"/>
    <w:rsid w:val="00D8551B"/>
    <w:rsid w:val="00D86A63"/>
    <w:rsid w:val="00D86E8E"/>
    <w:rsid w:val="00D905AD"/>
    <w:rsid w:val="00D91BB4"/>
    <w:rsid w:val="00D91CC7"/>
    <w:rsid w:val="00D9212F"/>
    <w:rsid w:val="00D92529"/>
    <w:rsid w:val="00D9403C"/>
    <w:rsid w:val="00D97AE6"/>
    <w:rsid w:val="00DA07F3"/>
    <w:rsid w:val="00DA0912"/>
    <w:rsid w:val="00DA1947"/>
    <w:rsid w:val="00DA1F36"/>
    <w:rsid w:val="00DA329B"/>
    <w:rsid w:val="00DA3DAF"/>
    <w:rsid w:val="00DA6888"/>
    <w:rsid w:val="00DA729C"/>
    <w:rsid w:val="00DA7396"/>
    <w:rsid w:val="00DB00E0"/>
    <w:rsid w:val="00DB3169"/>
    <w:rsid w:val="00DB343B"/>
    <w:rsid w:val="00DB699E"/>
    <w:rsid w:val="00DB6DCB"/>
    <w:rsid w:val="00DB7509"/>
    <w:rsid w:val="00DC09AE"/>
    <w:rsid w:val="00DC09CB"/>
    <w:rsid w:val="00DC220D"/>
    <w:rsid w:val="00DC2756"/>
    <w:rsid w:val="00DC391B"/>
    <w:rsid w:val="00DC41FE"/>
    <w:rsid w:val="00DC4791"/>
    <w:rsid w:val="00DC482A"/>
    <w:rsid w:val="00DC5923"/>
    <w:rsid w:val="00DC69DF"/>
    <w:rsid w:val="00DD03D5"/>
    <w:rsid w:val="00DD0AEB"/>
    <w:rsid w:val="00DD1F1E"/>
    <w:rsid w:val="00DD273B"/>
    <w:rsid w:val="00DD2A18"/>
    <w:rsid w:val="00DD3556"/>
    <w:rsid w:val="00DD55B1"/>
    <w:rsid w:val="00DE0700"/>
    <w:rsid w:val="00DE0BA2"/>
    <w:rsid w:val="00DE1A63"/>
    <w:rsid w:val="00DE1BFC"/>
    <w:rsid w:val="00DE22B1"/>
    <w:rsid w:val="00DE2947"/>
    <w:rsid w:val="00DE337E"/>
    <w:rsid w:val="00DE3958"/>
    <w:rsid w:val="00DE5734"/>
    <w:rsid w:val="00DE60FE"/>
    <w:rsid w:val="00DE619F"/>
    <w:rsid w:val="00DE66E3"/>
    <w:rsid w:val="00DF1297"/>
    <w:rsid w:val="00DF181A"/>
    <w:rsid w:val="00DF1829"/>
    <w:rsid w:val="00DF1CFA"/>
    <w:rsid w:val="00DF2D87"/>
    <w:rsid w:val="00DF36CF"/>
    <w:rsid w:val="00DF3978"/>
    <w:rsid w:val="00DF6207"/>
    <w:rsid w:val="00DF6651"/>
    <w:rsid w:val="00E014DD"/>
    <w:rsid w:val="00E024C5"/>
    <w:rsid w:val="00E0395E"/>
    <w:rsid w:val="00E04958"/>
    <w:rsid w:val="00E0575A"/>
    <w:rsid w:val="00E078EF"/>
    <w:rsid w:val="00E07E00"/>
    <w:rsid w:val="00E11283"/>
    <w:rsid w:val="00E11437"/>
    <w:rsid w:val="00E12638"/>
    <w:rsid w:val="00E12F71"/>
    <w:rsid w:val="00E16D61"/>
    <w:rsid w:val="00E175CE"/>
    <w:rsid w:val="00E20032"/>
    <w:rsid w:val="00E2108D"/>
    <w:rsid w:val="00E22575"/>
    <w:rsid w:val="00E22A04"/>
    <w:rsid w:val="00E24644"/>
    <w:rsid w:val="00E25BA5"/>
    <w:rsid w:val="00E27707"/>
    <w:rsid w:val="00E30C12"/>
    <w:rsid w:val="00E3277D"/>
    <w:rsid w:val="00E32A7B"/>
    <w:rsid w:val="00E335AF"/>
    <w:rsid w:val="00E33A47"/>
    <w:rsid w:val="00E34751"/>
    <w:rsid w:val="00E36A6F"/>
    <w:rsid w:val="00E370E3"/>
    <w:rsid w:val="00E3721B"/>
    <w:rsid w:val="00E37D37"/>
    <w:rsid w:val="00E4176A"/>
    <w:rsid w:val="00E41DDC"/>
    <w:rsid w:val="00E42B9E"/>
    <w:rsid w:val="00E430C0"/>
    <w:rsid w:val="00E430F2"/>
    <w:rsid w:val="00E4390D"/>
    <w:rsid w:val="00E44A27"/>
    <w:rsid w:val="00E457C6"/>
    <w:rsid w:val="00E46749"/>
    <w:rsid w:val="00E47486"/>
    <w:rsid w:val="00E53F59"/>
    <w:rsid w:val="00E5498D"/>
    <w:rsid w:val="00E549F8"/>
    <w:rsid w:val="00E55110"/>
    <w:rsid w:val="00E55BB3"/>
    <w:rsid w:val="00E56A26"/>
    <w:rsid w:val="00E60981"/>
    <w:rsid w:val="00E61735"/>
    <w:rsid w:val="00E61C2D"/>
    <w:rsid w:val="00E62196"/>
    <w:rsid w:val="00E62CA8"/>
    <w:rsid w:val="00E64A4D"/>
    <w:rsid w:val="00E64B73"/>
    <w:rsid w:val="00E65703"/>
    <w:rsid w:val="00E65FEE"/>
    <w:rsid w:val="00E66807"/>
    <w:rsid w:val="00E67759"/>
    <w:rsid w:val="00E67841"/>
    <w:rsid w:val="00E71502"/>
    <w:rsid w:val="00E75D44"/>
    <w:rsid w:val="00E81F10"/>
    <w:rsid w:val="00E81F8B"/>
    <w:rsid w:val="00E829A5"/>
    <w:rsid w:val="00E82C67"/>
    <w:rsid w:val="00E83479"/>
    <w:rsid w:val="00E83598"/>
    <w:rsid w:val="00E91053"/>
    <w:rsid w:val="00E92951"/>
    <w:rsid w:val="00E93D2F"/>
    <w:rsid w:val="00E9514F"/>
    <w:rsid w:val="00E95C5A"/>
    <w:rsid w:val="00EA0B6A"/>
    <w:rsid w:val="00EA1D00"/>
    <w:rsid w:val="00EA2818"/>
    <w:rsid w:val="00EA39BE"/>
    <w:rsid w:val="00EA59EA"/>
    <w:rsid w:val="00EB0631"/>
    <w:rsid w:val="00EB1A12"/>
    <w:rsid w:val="00EB4EC4"/>
    <w:rsid w:val="00EB6599"/>
    <w:rsid w:val="00EB6E4B"/>
    <w:rsid w:val="00EC0408"/>
    <w:rsid w:val="00EC0C72"/>
    <w:rsid w:val="00EC1BD5"/>
    <w:rsid w:val="00EC414E"/>
    <w:rsid w:val="00EC493F"/>
    <w:rsid w:val="00EC4DC6"/>
    <w:rsid w:val="00EC6EC0"/>
    <w:rsid w:val="00EC7D81"/>
    <w:rsid w:val="00ED04FE"/>
    <w:rsid w:val="00ED0608"/>
    <w:rsid w:val="00ED0899"/>
    <w:rsid w:val="00ED0D97"/>
    <w:rsid w:val="00ED165D"/>
    <w:rsid w:val="00ED1BA5"/>
    <w:rsid w:val="00ED30F6"/>
    <w:rsid w:val="00ED3602"/>
    <w:rsid w:val="00ED4E63"/>
    <w:rsid w:val="00ED5553"/>
    <w:rsid w:val="00ED63DA"/>
    <w:rsid w:val="00ED689D"/>
    <w:rsid w:val="00EE0D02"/>
    <w:rsid w:val="00EE1B7D"/>
    <w:rsid w:val="00EE1DB6"/>
    <w:rsid w:val="00EE3519"/>
    <w:rsid w:val="00EE3618"/>
    <w:rsid w:val="00EE3AB6"/>
    <w:rsid w:val="00EE4549"/>
    <w:rsid w:val="00EE4572"/>
    <w:rsid w:val="00EE58F4"/>
    <w:rsid w:val="00EE6968"/>
    <w:rsid w:val="00EF23A5"/>
    <w:rsid w:val="00EF2A92"/>
    <w:rsid w:val="00EF2CB4"/>
    <w:rsid w:val="00EF33E0"/>
    <w:rsid w:val="00EF3702"/>
    <w:rsid w:val="00EF47C3"/>
    <w:rsid w:val="00EF609B"/>
    <w:rsid w:val="00EF62B8"/>
    <w:rsid w:val="00EF636B"/>
    <w:rsid w:val="00EF65F6"/>
    <w:rsid w:val="00EF766C"/>
    <w:rsid w:val="00EF798D"/>
    <w:rsid w:val="00EF7C30"/>
    <w:rsid w:val="00EF7E46"/>
    <w:rsid w:val="00F00A42"/>
    <w:rsid w:val="00F0210F"/>
    <w:rsid w:val="00F0419B"/>
    <w:rsid w:val="00F05B76"/>
    <w:rsid w:val="00F0618B"/>
    <w:rsid w:val="00F06B62"/>
    <w:rsid w:val="00F06BCB"/>
    <w:rsid w:val="00F077CB"/>
    <w:rsid w:val="00F107B6"/>
    <w:rsid w:val="00F10B56"/>
    <w:rsid w:val="00F1125E"/>
    <w:rsid w:val="00F116AE"/>
    <w:rsid w:val="00F119AF"/>
    <w:rsid w:val="00F11B31"/>
    <w:rsid w:val="00F12EBD"/>
    <w:rsid w:val="00F13C4E"/>
    <w:rsid w:val="00F13E58"/>
    <w:rsid w:val="00F1440F"/>
    <w:rsid w:val="00F15154"/>
    <w:rsid w:val="00F16327"/>
    <w:rsid w:val="00F20186"/>
    <w:rsid w:val="00F20307"/>
    <w:rsid w:val="00F208A6"/>
    <w:rsid w:val="00F21606"/>
    <w:rsid w:val="00F2430A"/>
    <w:rsid w:val="00F24A18"/>
    <w:rsid w:val="00F24C56"/>
    <w:rsid w:val="00F257AA"/>
    <w:rsid w:val="00F25CDA"/>
    <w:rsid w:val="00F25E41"/>
    <w:rsid w:val="00F26DDE"/>
    <w:rsid w:val="00F363DE"/>
    <w:rsid w:val="00F36ABB"/>
    <w:rsid w:val="00F37E8B"/>
    <w:rsid w:val="00F406D0"/>
    <w:rsid w:val="00F40F13"/>
    <w:rsid w:val="00F4144E"/>
    <w:rsid w:val="00F41855"/>
    <w:rsid w:val="00F42085"/>
    <w:rsid w:val="00F42F6F"/>
    <w:rsid w:val="00F4415E"/>
    <w:rsid w:val="00F448C6"/>
    <w:rsid w:val="00F44D01"/>
    <w:rsid w:val="00F46101"/>
    <w:rsid w:val="00F469D9"/>
    <w:rsid w:val="00F47F5D"/>
    <w:rsid w:val="00F50F2D"/>
    <w:rsid w:val="00F51142"/>
    <w:rsid w:val="00F52832"/>
    <w:rsid w:val="00F54858"/>
    <w:rsid w:val="00F54927"/>
    <w:rsid w:val="00F55B7A"/>
    <w:rsid w:val="00F60834"/>
    <w:rsid w:val="00F60E15"/>
    <w:rsid w:val="00F6195B"/>
    <w:rsid w:val="00F6321E"/>
    <w:rsid w:val="00F6336A"/>
    <w:rsid w:val="00F6509A"/>
    <w:rsid w:val="00F66CD0"/>
    <w:rsid w:val="00F73D57"/>
    <w:rsid w:val="00F750B6"/>
    <w:rsid w:val="00F75BFF"/>
    <w:rsid w:val="00F7696B"/>
    <w:rsid w:val="00F76E06"/>
    <w:rsid w:val="00F77AC4"/>
    <w:rsid w:val="00F80BC0"/>
    <w:rsid w:val="00F80C01"/>
    <w:rsid w:val="00F810C7"/>
    <w:rsid w:val="00F81ECF"/>
    <w:rsid w:val="00F82C29"/>
    <w:rsid w:val="00F84501"/>
    <w:rsid w:val="00F85456"/>
    <w:rsid w:val="00F90E3A"/>
    <w:rsid w:val="00F90F59"/>
    <w:rsid w:val="00F9189C"/>
    <w:rsid w:val="00F91C87"/>
    <w:rsid w:val="00F949A3"/>
    <w:rsid w:val="00F95146"/>
    <w:rsid w:val="00F952DB"/>
    <w:rsid w:val="00F96984"/>
    <w:rsid w:val="00FA09DC"/>
    <w:rsid w:val="00FA153C"/>
    <w:rsid w:val="00FA4385"/>
    <w:rsid w:val="00FA69CF"/>
    <w:rsid w:val="00FA6DFA"/>
    <w:rsid w:val="00FB0E8F"/>
    <w:rsid w:val="00FB1F3F"/>
    <w:rsid w:val="00FB25AC"/>
    <w:rsid w:val="00FB25E9"/>
    <w:rsid w:val="00FB5779"/>
    <w:rsid w:val="00FB57B8"/>
    <w:rsid w:val="00FB5BDE"/>
    <w:rsid w:val="00FB5BFD"/>
    <w:rsid w:val="00FB764A"/>
    <w:rsid w:val="00FB7DF1"/>
    <w:rsid w:val="00FB7E80"/>
    <w:rsid w:val="00FC130E"/>
    <w:rsid w:val="00FC194E"/>
    <w:rsid w:val="00FC21CE"/>
    <w:rsid w:val="00FC26D2"/>
    <w:rsid w:val="00FC31E5"/>
    <w:rsid w:val="00FC3C2D"/>
    <w:rsid w:val="00FC41DA"/>
    <w:rsid w:val="00FC6D65"/>
    <w:rsid w:val="00FC6D87"/>
    <w:rsid w:val="00FC725E"/>
    <w:rsid w:val="00FD0B4F"/>
    <w:rsid w:val="00FD0E6C"/>
    <w:rsid w:val="00FD1E83"/>
    <w:rsid w:val="00FD2925"/>
    <w:rsid w:val="00FD3C71"/>
    <w:rsid w:val="00FD4AF9"/>
    <w:rsid w:val="00FD5194"/>
    <w:rsid w:val="00FD5AF0"/>
    <w:rsid w:val="00FD6809"/>
    <w:rsid w:val="00FD7C5F"/>
    <w:rsid w:val="00FD7F6E"/>
    <w:rsid w:val="00FE0CD2"/>
    <w:rsid w:val="00FE0D8A"/>
    <w:rsid w:val="00FE1438"/>
    <w:rsid w:val="00FE31BE"/>
    <w:rsid w:val="00FE3A8E"/>
    <w:rsid w:val="00FE42F7"/>
    <w:rsid w:val="00FE728E"/>
    <w:rsid w:val="00FE78A1"/>
    <w:rsid w:val="00FF0569"/>
    <w:rsid w:val="00FF1888"/>
    <w:rsid w:val="00FF2EB4"/>
    <w:rsid w:val="00FF3329"/>
    <w:rsid w:val="00FF5378"/>
    <w:rsid w:val="00FF5531"/>
    <w:rsid w:val="00FF564F"/>
    <w:rsid w:val="00FF5947"/>
    <w:rsid w:val="00FF739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0310A"/>
  <w15:docId w15:val="{9A4024A0-E5F8-4A1B-894C-EB846FD8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79B6"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qFormat/>
    <w:rsid w:val="00C62D2E"/>
    <w:pPr>
      <w:keepNext/>
      <w:numPr>
        <w:numId w:val="1"/>
      </w:numPr>
      <w:suppressAutoHyphens/>
      <w:autoSpaceDE w:val="0"/>
      <w:autoSpaceDN w:val="0"/>
      <w:spacing w:before="240"/>
      <w:jc w:val="both"/>
      <w:outlineLvl w:val="0"/>
    </w:pPr>
    <w:rPr>
      <w:rFonts w:ascii="Times New Roman" w:hAnsi="Times New Roman"/>
      <w:i/>
      <w:iCs/>
      <w:color w:val="000000"/>
    </w:rPr>
  </w:style>
  <w:style w:type="paragraph" w:styleId="Nagwek2">
    <w:name w:val="heading 2"/>
    <w:basedOn w:val="Normalny"/>
    <w:next w:val="Normalny"/>
    <w:qFormat/>
    <w:rsid w:val="00C62D2E"/>
    <w:pPr>
      <w:keepNext/>
      <w:numPr>
        <w:ilvl w:val="1"/>
        <w:numId w:val="1"/>
      </w:numPr>
      <w:suppressAutoHyphens/>
      <w:autoSpaceDE w:val="0"/>
      <w:autoSpaceDN w:val="0"/>
      <w:spacing w:before="240"/>
      <w:jc w:val="both"/>
      <w:outlineLvl w:val="1"/>
    </w:pPr>
    <w:rPr>
      <w:rFonts w:ascii="Times New Roman" w:hAnsi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C62D2E"/>
    <w:pPr>
      <w:keepNext/>
      <w:numPr>
        <w:ilvl w:val="2"/>
        <w:numId w:val="1"/>
      </w:numPr>
      <w:suppressAutoHyphens/>
      <w:autoSpaceDE w:val="0"/>
      <w:autoSpaceDN w:val="0"/>
      <w:spacing w:before="480"/>
      <w:jc w:val="both"/>
      <w:outlineLvl w:val="2"/>
    </w:pPr>
    <w:rPr>
      <w:rFonts w:ascii="Times New Roman" w:hAnsi="Times New Roman"/>
      <w:b/>
      <w:bCs/>
      <w:i/>
      <w:iCs/>
    </w:rPr>
  </w:style>
  <w:style w:type="paragraph" w:styleId="Nagwek4">
    <w:name w:val="heading 4"/>
    <w:aliases w:val="Punkt"/>
    <w:basedOn w:val="Normalny"/>
    <w:next w:val="Normalny"/>
    <w:qFormat/>
    <w:rsid w:val="00C62D2E"/>
    <w:pPr>
      <w:keepNext/>
      <w:numPr>
        <w:ilvl w:val="3"/>
        <w:numId w:val="1"/>
      </w:numPr>
      <w:suppressAutoHyphens/>
      <w:autoSpaceDE w:val="0"/>
      <w:autoSpaceDN w:val="0"/>
      <w:spacing w:before="240"/>
      <w:jc w:val="both"/>
      <w:outlineLvl w:val="3"/>
    </w:pPr>
    <w:rPr>
      <w:rFonts w:ascii="Times New Roman" w:hAnsi="Times New Roman"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C62D2E"/>
    <w:pPr>
      <w:keepNext/>
      <w:numPr>
        <w:ilvl w:val="4"/>
        <w:numId w:val="1"/>
      </w:numPr>
      <w:suppressAutoHyphens/>
      <w:autoSpaceDE w:val="0"/>
      <w:autoSpaceDN w:val="0"/>
      <w:spacing w:before="240"/>
      <w:jc w:val="both"/>
      <w:outlineLvl w:val="4"/>
    </w:pPr>
    <w:rPr>
      <w:rFonts w:ascii="Times New Roman" w:hAnsi="Times New Roman"/>
      <w:b/>
      <w:bCs/>
      <w:i/>
      <w:iCs/>
    </w:rPr>
  </w:style>
  <w:style w:type="paragraph" w:styleId="Nagwek6">
    <w:name w:val="heading 6"/>
    <w:basedOn w:val="Normalny"/>
    <w:next w:val="Normalny"/>
    <w:qFormat/>
    <w:rsid w:val="00C62D2E"/>
    <w:pPr>
      <w:keepNext/>
      <w:numPr>
        <w:ilvl w:val="5"/>
        <w:numId w:val="1"/>
      </w:numPr>
      <w:suppressAutoHyphens/>
      <w:autoSpaceDE w:val="0"/>
      <w:autoSpaceDN w:val="0"/>
      <w:spacing w:before="240"/>
      <w:jc w:val="both"/>
      <w:outlineLvl w:val="5"/>
    </w:pPr>
    <w:rPr>
      <w:rFonts w:ascii="Times New Roman" w:hAnsi="Times New Roman"/>
      <w:i/>
      <w:iCs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C62D2E"/>
    <w:pPr>
      <w:keepNext/>
      <w:suppressAutoHyphens/>
      <w:autoSpaceDE w:val="0"/>
      <w:autoSpaceDN w:val="0"/>
      <w:ind w:left="5115" w:right="-784" w:firstLine="348"/>
      <w:jc w:val="both"/>
      <w:outlineLvl w:val="6"/>
    </w:pPr>
    <w:rPr>
      <w:rFonts w:ascii="Times New Roman" w:hAnsi="Times New Roman"/>
      <w:b/>
      <w:bCs/>
    </w:rPr>
  </w:style>
  <w:style w:type="paragraph" w:styleId="Nagwek8">
    <w:name w:val="heading 8"/>
    <w:basedOn w:val="Normalny"/>
    <w:next w:val="Normalny"/>
    <w:qFormat/>
    <w:rsid w:val="00C62D2E"/>
    <w:pPr>
      <w:keepNext/>
      <w:jc w:val="center"/>
      <w:outlineLvl w:val="7"/>
    </w:pPr>
    <w:rPr>
      <w:rFonts w:cs="Tahoma"/>
      <w:b/>
      <w:bCs/>
      <w:sz w:val="20"/>
    </w:rPr>
  </w:style>
  <w:style w:type="paragraph" w:styleId="Nagwek9">
    <w:name w:val="heading 9"/>
    <w:basedOn w:val="Normalny"/>
    <w:next w:val="Normalny"/>
    <w:qFormat/>
    <w:rsid w:val="00C62D2E"/>
    <w:pPr>
      <w:keepNext/>
      <w:spacing w:before="120" w:after="120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62D2E"/>
    <w:pPr>
      <w:suppressAutoHyphens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i/>
      <w:iCs/>
      <w:kern w:val="28"/>
      <w:sz w:val="32"/>
      <w:szCs w:val="32"/>
    </w:rPr>
  </w:style>
  <w:style w:type="paragraph" w:styleId="Nagwek">
    <w:name w:val="header"/>
    <w:basedOn w:val="Normalny"/>
    <w:rsid w:val="00C62D2E"/>
    <w:pPr>
      <w:tabs>
        <w:tab w:val="center" w:pos="2016"/>
        <w:tab w:val="right" w:pos="6552"/>
      </w:tabs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sz w:val="22"/>
      <w:szCs w:val="22"/>
    </w:rPr>
  </w:style>
  <w:style w:type="paragraph" w:styleId="Tekstpodstawowy">
    <w:name w:val="Body Text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noProof/>
      <w:sz w:val="22"/>
      <w:szCs w:val="22"/>
      <w:lang w:val="en-US"/>
    </w:rPr>
  </w:style>
  <w:style w:type="paragraph" w:styleId="Tekstpodstawowywcity">
    <w:name w:val="Body Text Indent"/>
    <w:basedOn w:val="Normalny"/>
    <w:rsid w:val="00C62D2E"/>
    <w:pPr>
      <w:suppressAutoHyphens/>
      <w:autoSpaceDE w:val="0"/>
      <w:autoSpaceDN w:val="0"/>
      <w:ind w:left="851" w:hanging="851"/>
      <w:jc w:val="both"/>
    </w:pPr>
    <w:rPr>
      <w:rFonts w:ascii="Century Gothic" w:hAnsi="Century Gothic"/>
      <w:sz w:val="20"/>
      <w:szCs w:val="20"/>
    </w:rPr>
  </w:style>
  <w:style w:type="paragraph" w:customStyle="1" w:styleId="A1">
    <w:name w:val="A1"/>
    <w:rsid w:val="00C62D2E"/>
    <w:pPr>
      <w:suppressAutoHyphens/>
      <w:autoSpaceDE w:val="0"/>
      <w:autoSpaceDN w:val="0"/>
      <w:jc w:val="both"/>
    </w:pPr>
    <w:rPr>
      <w:sz w:val="24"/>
      <w:szCs w:val="24"/>
    </w:rPr>
  </w:style>
  <w:style w:type="paragraph" w:styleId="Lista">
    <w:name w:val="List"/>
    <w:basedOn w:val="Normalny"/>
    <w:rsid w:val="00C62D2E"/>
    <w:pPr>
      <w:widowControl w:val="0"/>
      <w:suppressAutoHyphens/>
      <w:autoSpaceDE w:val="0"/>
      <w:autoSpaceDN w:val="0"/>
      <w:spacing w:before="240"/>
      <w:ind w:left="283" w:hanging="283"/>
      <w:jc w:val="both"/>
    </w:pPr>
    <w:rPr>
      <w:rFonts w:ascii="CG Times" w:hAnsi="CG Times"/>
      <w:i/>
      <w:iCs/>
    </w:rPr>
  </w:style>
  <w:style w:type="paragraph" w:customStyle="1" w:styleId="WW-Listawypunktowana3">
    <w:name w:val="WW-Lista wypunktowana 3"/>
    <w:basedOn w:val="Normalny"/>
    <w:rsid w:val="00C62D2E"/>
    <w:pPr>
      <w:widowControl w:val="0"/>
      <w:suppressAutoHyphens/>
      <w:autoSpaceDE w:val="0"/>
      <w:autoSpaceDN w:val="0"/>
      <w:spacing w:before="120"/>
      <w:ind w:left="426" w:hanging="426"/>
      <w:jc w:val="both"/>
    </w:pPr>
    <w:rPr>
      <w:rFonts w:ascii="Times New Roman" w:hAnsi="Times New Roman"/>
      <w:i/>
      <w:iCs/>
      <w:sz w:val="22"/>
      <w:szCs w:val="22"/>
    </w:rPr>
  </w:style>
  <w:style w:type="paragraph" w:styleId="Tekstpodstawowywcity2">
    <w:name w:val="Body Text Indent 2"/>
    <w:basedOn w:val="Normalny"/>
    <w:rsid w:val="00C62D2E"/>
    <w:pPr>
      <w:suppressAutoHyphens/>
      <w:autoSpaceDE w:val="0"/>
      <w:autoSpaceDN w:val="0"/>
      <w:spacing w:before="240"/>
      <w:ind w:left="284" w:hanging="284"/>
      <w:jc w:val="both"/>
    </w:pPr>
    <w:rPr>
      <w:rFonts w:ascii="Times New Roman" w:hAnsi="Times New Roman"/>
    </w:rPr>
  </w:style>
  <w:style w:type="paragraph" w:styleId="Lista2">
    <w:name w:val="List 2"/>
    <w:basedOn w:val="Normalny"/>
    <w:rsid w:val="00C62D2E"/>
    <w:pPr>
      <w:widowControl w:val="0"/>
      <w:suppressAutoHyphens/>
      <w:autoSpaceDE w:val="0"/>
      <w:autoSpaceDN w:val="0"/>
      <w:spacing w:before="240"/>
      <w:ind w:left="566" w:hanging="283"/>
      <w:jc w:val="both"/>
    </w:pPr>
    <w:rPr>
      <w:rFonts w:ascii="CG Times" w:hAnsi="CG Times"/>
      <w:i/>
      <w:iCs/>
    </w:rPr>
  </w:style>
  <w:style w:type="paragraph" w:styleId="Lista3">
    <w:name w:val="List 3"/>
    <w:basedOn w:val="Normalny"/>
    <w:rsid w:val="00C62D2E"/>
    <w:pPr>
      <w:suppressAutoHyphens/>
      <w:autoSpaceDE w:val="0"/>
      <w:autoSpaceDN w:val="0"/>
      <w:spacing w:before="240"/>
      <w:ind w:left="849" w:hanging="283"/>
      <w:jc w:val="both"/>
    </w:pPr>
    <w:rPr>
      <w:rFonts w:ascii="Times New Roman" w:hAnsi="Times New Roman"/>
      <w:i/>
      <w:iCs/>
      <w:sz w:val="22"/>
      <w:szCs w:val="22"/>
    </w:rPr>
  </w:style>
  <w:style w:type="paragraph" w:styleId="Lista4">
    <w:name w:val="List 4"/>
    <w:basedOn w:val="Normalny"/>
    <w:rsid w:val="00C62D2E"/>
    <w:pPr>
      <w:widowControl w:val="0"/>
      <w:suppressAutoHyphens/>
      <w:autoSpaceDE w:val="0"/>
      <w:autoSpaceDN w:val="0"/>
      <w:spacing w:before="240"/>
      <w:ind w:left="1132" w:hanging="283"/>
      <w:jc w:val="both"/>
    </w:pPr>
    <w:rPr>
      <w:rFonts w:ascii="CG Times" w:hAnsi="CG Times"/>
      <w:i/>
      <w:iCs/>
    </w:rPr>
  </w:style>
  <w:style w:type="paragraph" w:styleId="Zwykytekst">
    <w:name w:val="Plain Text"/>
    <w:basedOn w:val="Normalny"/>
    <w:rsid w:val="00C62D2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gosia">
    <w:name w:val="gosia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</w:rPr>
  </w:style>
  <w:style w:type="paragraph" w:customStyle="1" w:styleId="WW-Tekstpodstawowy3">
    <w:name w:val="WW-Tekst podstawowy 3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sz w:val="22"/>
      <w:szCs w:val="22"/>
    </w:rPr>
  </w:style>
  <w:style w:type="paragraph" w:styleId="Lista5">
    <w:name w:val="List 5"/>
    <w:basedOn w:val="Normalny"/>
    <w:rsid w:val="00C62D2E"/>
    <w:pPr>
      <w:suppressAutoHyphens/>
      <w:autoSpaceDE w:val="0"/>
      <w:autoSpaceDN w:val="0"/>
      <w:spacing w:before="240"/>
      <w:ind w:left="1415" w:hanging="283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Beata1">
    <w:name w:val="Beata 1"/>
    <w:basedOn w:val="Normalny"/>
    <w:rsid w:val="00C62D2E"/>
    <w:pPr>
      <w:keepNext/>
      <w:suppressAutoHyphens/>
      <w:autoSpaceDE w:val="0"/>
      <w:autoSpaceDN w:val="0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C62D2E"/>
    <w:pPr>
      <w:suppressAutoHyphens/>
      <w:autoSpaceDE w:val="0"/>
      <w:autoSpaceDN w:val="0"/>
      <w:spacing w:before="240"/>
      <w:ind w:left="503" w:hanging="143"/>
      <w:jc w:val="both"/>
    </w:pPr>
    <w:rPr>
      <w:rFonts w:ascii="Times New Roman" w:hAnsi="Times New Roman"/>
    </w:rPr>
  </w:style>
  <w:style w:type="character" w:styleId="Numerstrony">
    <w:name w:val="page number"/>
    <w:basedOn w:val="WW-Domylnaczcionkaakapitu"/>
    <w:rsid w:val="00C62D2E"/>
  </w:style>
  <w:style w:type="character" w:customStyle="1" w:styleId="WW-Domylnaczcionkaakapitu">
    <w:name w:val="WW-Domy?lna czcionka akapitu"/>
    <w:rsid w:val="00C62D2E"/>
  </w:style>
  <w:style w:type="paragraph" w:styleId="Stopka">
    <w:name w:val="footer"/>
    <w:basedOn w:val="Normalny"/>
    <w:rsid w:val="00C62D2E"/>
    <w:pPr>
      <w:tabs>
        <w:tab w:val="center" w:pos="2016"/>
        <w:tab w:val="right" w:pos="6552"/>
      </w:tabs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sz w:val="22"/>
      <w:szCs w:val="22"/>
    </w:rPr>
  </w:style>
  <w:style w:type="paragraph" w:styleId="Spistreci1">
    <w:name w:val="toc 1"/>
    <w:basedOn w:val="Normalny"/>
    <w:next w:val="Nagwek2"/>
    <w:autoRedefine/>
    <w:uiPriority w:val="39"/>
    <w:rsid w:val="00BD17EA"/>
    <w:pPr>
      <w:tabs>
        <w:tab w:val="left" w:pos="540"/>
        <w:tab w:val="right" w:leader="dot" w:pos="9059"/>
      </w:tabs>
      <w:ind w:left="567" w:hanging="624"/>
    </w:pPr>
    <w:rPr>
      <w:rFonts w:ascii="Times New Roman" w:hAnsi="Times New Roman"/>
      <w:noProof/>
      <w:color w:val="FF0000"/>
      <w:sz w:val="20"/>
      <w:szCs w:val="20"/>
    </w:rPr>
  </w:style>
  <w:style w:type="character" w:customStyle="1" w:styleId="WW8Num6z1">
    <w:name w:val="WW8Num6z1"/>
    <w:rsid w:val="00C62D2E"/>
    <w:rPr>
      <w:sz w:val="24"/>
    </w:rPr>
  </w:style>
  <w:style w:type="paragraph" w:styleId="Tekstpodstawowy2">
    <w:name w:val="Body Text 2"/>
    <w:basedOn w:val="Normalny"/>
    <w:rsid w:val="00C62D2E"/>
    <w:pPr>
      <w:jc w:val="both"/>
    </w:pPr>
    <w:rPr>
      <w:rFonts w:cs="Tahoma"/>
      <w:sz w:val="20"/>
    </w:rPr>
  </w:style>
  <w:style w:type="character" w:customStyle="1" w:styleId="WW8Num19z0">
    <w:name w:val="WW8Num19z0"/>
    <w:rsid w:val="00C62D2E"/>
    <w:rPr>
      <w:sz w:val="24"/>
    </w:rPr>
  </w:style>
  <w:style w:type="paragraph" w:styleId="Spistreci2">
    <w:name w:val="toc 2"/>
    <w:basedOn w:val="Normalny"/>
    <w:next w:val="Normalny"/>
    <w:autoRedefine/>
    <w:semiHidden/>
    <w:rsid w:val="00C62D2E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C62D2E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C62D2E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C62D2E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C62D2E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62D2E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62D2E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62D2E"/>
    <w:pPr>
      <w:ind w:left="1920"/>
    </w:pPr>
  </w:style>
  <w:style w:type="character" w:styleId="Hipercze">
    <w:name w:val="Hyperlink"/>
    <w:uiPriority w:val="99"/>
    <w:rsid w:val="00C62D2E"/>
    <w:rPr>
      <w:color w:val="0000FF"/>
      <w:u w:val="single"/>
    </w:rPr>
  </w:style>
  <w:style w:type="paragraph" w:styleId="Tekstpodstawowy3">
    <w:name w:val="Body Text 3"/>
    <w:basedOn w:val="Normalny"/>
    <w:rsid w:val="00C62D2E"/>
    <w:pPr>
      <w:spacing w:after="120"/>
      <w:jc w:val="both"/>
    </w:pPr>
    <w:rPr>
      <w:rFonts w:ascii="Arial" w:hAnsi="Arial" w:cs="Arial"/>
      <w:color w:val="FF0000"/>
      <w:sz w:val="20"/>
    </w:rPr>
  </w:style>
  <w:style w:type="character" w:styleId="UyteHipercze">
    <w:name w:val="FollowedHyperlink"/>
    <w:rsid w:val="00C62D2E"/>
    <w:rPr>
      <w:color w:val="800080"/>
      <w:u w:val="single"/>
    </w:rPr>
  </w:style>
  <w:style w:type="paragraph" w:styleId="Tekstdymka">
    <w:name w:val="Balloon Text"/>
    <w:basedOn w:val="Normalny"/>
    <w:semiHidden/>
    <w:rsid w:val="00C62D2E"/>
    <w:rPr>
      <w:rFonts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2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2D2E"/>
    <w:rPr>
      <w:b/>
      <w:bCs/>
    </w:rPr>
  </w:style>
  <w:style w:type="character" w:customStyle="1" w:styleId="ZnakZnak5">
    <w:name w:val="Znak Znak5"/>
    <w:rsid w:val="00C62D2E"/>
    <w:rPr>
      <w:i/>
      <w:iCs/>
      <w:color w:val="000000"/>
      <w:sz w:val="24"/>
      <w:szCs w:val="24"/>
      <w:lang w:eastAsia="pl-PL" w:bidi="ar-SA"/>
    </w:rPr>
  </w:style>
  <w:style w:type="paragraph" w:customStyle="1" w:styleId="Default">
    <w:name w:val="Default"/>
    <w:rsid w:val="00DE39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0D67B5"/>
    <w:rPr>
      <w:sz w:val="20"/>
      <w:szCs w:val="20"/>
    </w:rPr>
  </w:style>
  <w:style w:type="character" w:styleId="Odwoanieprzypisudolnego">
    <w:name w:val="footnote reference"/>
    <w:rsid w:val="000D67B5"/>
    <w:rPr>
      <w:vertAlign w:val="superscript"/>
    </w:rPr>
  </w:style>
  <w:style w:type="character" w:styleId="Odwoaniedokomentarza">
    <w:name w:val="annotation reference"/>
    <w:uiPriority w:val="99"/>
    <w:semiHidden/>
    <w:rsid w:val="00902623"/>
    <w:rPr>
      <w:sz w:val="16"/>
      <w:szCs w:val="16"/>
    </w:rPr>
  </w:style>
  <w:style w:type="table" w:styleId="Tabela-Siatka">
    <w:name w:val="Table Grid"/>
    <w:basedOn w:val="Standardowy"/>
    <w:uiPriority w:val="59"/>
    <w:rsid w:val="006C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9A0605"/>
    <w:pPr>
      <w:shd w:val="clear" w:color="auto" w:fill="000080"/>
    </w:pPr>
    <w:rPr>
      <w:rFonts w:cs="Tahoma"/>
      <w:sz w:val="20"/>
      <w:szCs w:val="20"/>
    </w:rPr>
  </w:style>
  <w:style w:type="paragraph" w:styleId="Poprawka">
    <w:name w:val="Revision"/>
    <w:hidden/>
    <w:uiPriority w:val="99"/>
    <w:semiHidden/>
    <w:rsid w:val="00DE22B1"/>
    <w:rPr>
      <w:rFonts w:ascii="Tahoma" w:hAnsi="Tahoma"/>
      <w:sz w:val="24"/>
      <w:szCs w:val="24"/>
    </w:rPr>
  </w:style>
  <w:style w:type="paragraph" w:styleId="Akapitzlist">
    <w:name w:val="List Paragraph"/>
    <w:aliases w:val="Normalny PDST,lp1,Preambuła,HŁ_Bullet1"/>
    <w:basedOn w:val="Normalny"/>
    <w:link w:val="AkapitzlistZnak"/>
    <w:uiPriority w:val="34"/>
    <w:qFormat/>
    <w:rsid w:val="00011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4415F"/>
    <w:rPr>
      <w:rFonts w:ascii="Tahoma" w:hAnsi="Tahoma"/>
    </w:rPr>
  </w:style>
  <w:style w:type="character" w:customStyle="1" w:styleId="Bodytext">
    <w:name w:val="Body text_"/>
    <w:link w:val="Tekstpodstawowy9"/>
    <w:rsid w:val="00DC2756"/>
    <w:rPr>
      <w:b/>
      <w:bCs/>
      <w:spacing w:val="-2"/>
      <w:sz w:val="18"/>
      <w:szCs w:val="18"/>
      <w:shd w:val="clear" w:color="auto" w:fill="FFFFFF"/>
    </w:rPr>
  </w:style>
  <w:style w:type="character" w:customStyle="1" w:styleId="Tekstpodstawowy5">
    <w:name w:val="Tekst podstawowy5"/>
    <w:rsid w:val="00DC2756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9">
    <w:name w:val="Tekst podstawowy9"/>
    <w:basedOn w:val="Normalny"/>
    <w:link w:val="Bodytext"/>
    <w:rsid w:val="00DC2756"/>
    <w:pPr>
      <w:widowControl w:val="0"/>
      <w:shd w:val="clear" w:color="auto" w:fill="FFFFFF"/>
      <w:spacing w:after="480" w:line="0" w:lineRule="atLeast"/>
      <w:ind w:hanging="580"/>
      <w:jc w:val="both"/>
    </w:pPr>
    <w:rPr>
      <w:rFonts w:ascii="Times New Roman" w:hAnsi="Times New Roman"/>
      <w:b/>
      <w:bCs/>
      <w:spacing w:val="-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AF03E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F03E9"/>
    <w:pPr>
      <w:widowControl w:val="0"/>
      <w:shd w:val="clear" w:color="auto" w:fill="FFFFFF"/>
      <w:spacing w:before="180" w:after="180" w:line="274" w:lineRule="exact"/>
      <w:ind w:hanging="360"/>
      <w:jc w:val="both"/>
    </w:pPr>
    <w:rPr>
      <w:rFonts w:ascii="Times New Roman" w:hAnsi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366DAC"/>
    <w:pPr>
      <w:widowControl w:val="0"/>
      <w:autoSpaceDE w:val="0"/>
      <w:autoSpaceDN w:val="0"/>
      <w:adjustRightInd w:val="0"/>
      <w:spacing w:line="220" w:lineRule="exact"/>
      <w:ind w:hanging="319"/>
      <w:jc w:val="both"/>
    </w:pPr>
    <w:rPr>
      <w:rFonts w:ascii="Times New Roman" w:eastAsiaTheme="minorEastAsia" w:hAnsi="Times New Roman"/>
    </w:rPr>
  </w:style>
  <w:style w:type="character" w:customStyle="1" w:styleId="FontStyle12">
    <w:name w:val="Font Style12"/>
    <w:basedOn w:val="Domylnaczcionkaakapitu"/>
    <w:uiPriority w:val="99"/>
    <w:rsid w:val="00366DAC"/>
    <w:rPr>
      <w:rFonts w:ascii="Times New Roman" w:hAnsi="Times New Roman" w:cs="Times New Roman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E7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0FE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PDST Znak,lp1 Znak,Preambuła Znak,HŁ_Bullet1 Znak"/>
    <w:link w:val="Akapitzlist"/>
    <w:uiPriority w:val="34"/>
    <w:locked/>
    <w:rsid w:val="001525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D45B-B1FF-4290-AA63-E210D40B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11019</Words>
  <Characters>66117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zus</Company>
  <LinksUpToDate>false</LinksUpToDate>
  <CharactersWithSpaces>76983</CharactersWithSpaces>
  <SharedDoc>false</SharedDoc>
  <HLinks>
    <vt:vector size="252" baseType="variant">
      <vt:variant>
        <vt:i4>1245237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_Toc430674655</vt:lpwstr>
      </vt:variant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_Toc430674654</vt:lpwstr>
      </vt:variant>
      <vt:variant>
        <vt:i4>1245237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_Toc430674653</vt:lpwstr>
      </vt:variant>
      <vt:variant>
        <vt:i4>1245237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_Toc430674652</vt:lpwstr>
      </vt:variant>
      <vt:variant>
        <vt:i4>1245237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_Toc430674651</vt:lpwstr>
      </vt:variant>
      <vt:variant>
        <vt:i4>1245237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_Toc430674650</vt:lpwstr>
      </vt:variant>
      <vt:variant>
        <vt:i4>1179701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_Toc430674649</vt:lpwstr>
      </vt:variant>
      <vt:variant>
        <vt:i4>1179701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_Toc430674648</vt:lpwstr>
      </vt:variant>
      <vt:variant>
        <vt:i4>1179701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_Toc430674647</vt:lpwstr>
      </vt:variant>
      <vt:variant>
        <vt:i4>1179701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_Toc430674646</vt:lpwstr>
      </vt:variant>
      <vt:variant>
        <vt:i4>1179701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_Toc430674645</vt:lpwstr>
      </vt:variant>
      <vt:variant>
        <vt:i4>1179701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_Toc430674644</vt:lpwstr>
      </vt:variant>
      <vt:variant>
        <vt:i4>1179701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_Toc430674643</vt:lpwstr>
      </vt:variant>
      <vt:variant>
        <vt:i4>1179701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_Toc430674642</vt:lpwstr>
      </vt:variant>
      <vt:variant>
        <vt:i4>1179701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_Toc430674641</vt:lpwstr>
      </vt:variant>
      <vt:variant>
        <vt:i4>1179701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_Toc430674640</vt:lpwstr>
      </vt:variant>
      <vt:variant>
        <vt:i4>1376309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_Toc430674639</vt:lpwstr>
      </vt:variant>
      <vt:variant>
        <vt:i4>1376309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_Toc430674638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_Toc430674637</vt:lpwstr>
      </vt:variant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_Toc430674636</vt:lpwstr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_Toc430674635</vt:lpwstr>
      </vt:variant>
      <vt:variant>
        <vt:i4>1376309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_Toc430674634</vt:lpwstr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_Toc430674633</vt:lpwstr>
      </vt:variant>
      <vt:variant>
        <vt:i4>1376309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_Toc430674632</vt:lpwstr>
      </vt:variant>
      <vt:variant>
        <vt:i4>1376309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_Toc430674631</vt:lpwstr>
      </vt:variant>
      <vt:variant>
        <vt:i4>1376309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_Toc430674630</vt:lpwstr>
      </vt:variant>
      <vt:variant>
        <vt:i4>1310773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_Toc430674629</vt:lpwstr>
      </vt:variant>
      <vt:variant>
        <vt:i4>1310773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_Toc430674628</vt:lpwstr>
      </vt:variant>
      <vt:variant>
        <vt:i4>1310773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_Toc430674627</vt:lpwstr>
      </vt:variant>
      <vt:variant>
        <vt:i4>1310773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_Toc430674626</vt:lpwstr>
      </vt:variant>
      <vt:variant>
        <vt:i4>1310773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_Toc430674625</vt:lpwstr>
      </vt:variant>
      <vt:variant>
        <vt:i4>1310773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_Toc430674624</vt:lpwstr>
      </vt:variant>
      <vt:variant>
        <vt:i4>1310773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_Toc430674623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_Toc430674622</vt:lpwstr>
      </vt:variant>
      <vt:variant>
        <vt:i4>1310773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_Toc430674621</vt:lpwstr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_Toc430674620</vt:lpwstr>
      </vt:variant>
      <vt:variant>
        <vt:i4>1507381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_Toc430674619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_Toc430674618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_Toc430674617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_Toc430674616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_Toc430674615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_Toc430674614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Kędzior, Jolanta</dc:creator>
  <cp:lastModifiedBy>DSK</cp:lastModifiedBy>
  <cp:revision>26</cp:revision>
  <cp:lastPrinted>2024-05-23T10:51:00Z</cp:lastPrinted>
  <dcterms:created xsi:type="dcterms:W3CDTF">2023-09-08T11:17:00Z</dcterms:created>
  <dcterms:modified xsi:type="dcterms:W3CDTF">2024-05-23T10:51:00Z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